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DE63" w14:textId="77777777" w:rsidR="007F200E" w:rsidRDefault="007F200E" w:rsidP="00F96F7C">
      <w:pPr>
        <w:jc w:val="center"/>
        <w:rPr>
          <w:sz w:val="26"/>
          <w:szCs w:val="26"/>
          <w:lang w:bidi="fa-IR"/>
        </w:rPr>
      </w:pPr>
    </w:p>
    <w:p w14:paraId="2B96288D" w14:textId="77777777" w:rsidR="00EE6D7E" w:rsidRPr="00872EE9" w:rsidRDefault="00F96F7C" w:rsidP="00F96F7C">
      <w:pPr>
        <w:jc w:val="center"/>
        <w:rPr>
          <w:sz w:val="26"/>
          <w:szCs w:val="26"/>
          <w:rtl/>
          <w:lang w:bidi="fa-IR"/>
        </w:rPr>
      </w:pPr>
      <w:r w:rsidRPr="00872EE9">
        <w:rPr>
          <w:rFonts w:hint="cs"/>
          <w:sz w:val="26"/>
          <w:szCs w:val="26"/>
          <w:rtl/>
          <w:lang w:bidi="fa-IR"/>
        </w:rPr>
        <w:t>بسمه تعالی</w:t>
      </w:r>
    </w:p>
    <w:p w14:paraId="3A9E769D" w14:textId="77777777" w:rsidR="00F96F7C" w:rsidRPr="00872EE9" w:rsidRDefault="00F96F7C" w:rsidP="00F96F7C">
      <w:pPr>
        <w:jc w:val="center"/>
        <w:rPr>
          <w:b/>
          <w:bCs/>
          <w:sz w:val="26"/>
          <w:szCs w:val="26"/>
          <w:rtl/>
          <w:lang w:bidi="fa-IR"/>
        </w:rPr>
      </w:pPr>
      <w:r w:rsidRPr="00872EE9">
        <w:rPr>
          <w:rFonts w:hint="cs"/>
          <w:b/>
          <w:bCs/>
          <w:sz w:val="26"/>
          <w:szCs w:val="26"/>
          <w:rtl/>
          <w:lang w:bidi="fa-IR"/>
        </w:rPr>
        <w:t>راهنمای ارائه مستندات حقوقی</w:t>
      </w:r>
    </w:p>
    <w:p w14:paraId="6C3947FA" w14:textId="77777777" w:rsidR="00F96F7C" w:rsidRPr="00872EE9" w:rsidRDefault="00F96F7C" w:rsidP="00F96F7C">
      <w:pPr>
        <w:rPr>
          <w:sz w:val="26"/>
          <w:szCs w:val="26"/>
          <w:rtl/>
          <w:lang w:bidi="fa-IR"/>
        </w:rPr>
      </w:pPr>
      <w:r w:rsidRPr="00872EE9">
        <w:rPr>
          <w:rFonts w:hint="cs"/>
          <w:sz w:val="26"/>
          <w:szCs w:val="26"/>
          <w:rtl/>
          <w:lang w:bidi="fa-IR"/>
        </w:rPr>
        <w:t>با عنایت به این که آغاز فرایند ارزیابی شرکت و بعضا بررسی سایر اسناد، منوط به تکمیل بودن مستندات حقوقی است، تقاضا می‌شود راهنمای زیر را به دقت مطالعه نمایید. قابل توجه است در صورتی که مدارک درخواستی به صورت کامل ارائه نشود، با توجه به تعداد بالای شرکت‌های متقاضی، توقف، تاخیر و یا جابه‌جایی در نوبت ارزیابی شرکت، اجتناب‌ناپذیر خواهد بود.</w:t>
      </w:r>
    </w:p>
    <w:p w14:paraId="6C8B295E" w14:textId="77777777" w:rsidR="000B7BDF" w:rsidRDefault="00F96F7C" w:rsidP="009357A0">
      <w:pPr>
        <w:rPr>
          <w:sz w:val="26"/>
          <w:szCs w:val="26"/>
          <w:lang w:bidi="fa-IR"/>
        </w:rPr>
      </w:pPr>
      <w:r w:rsidRPr="00872EE9">
        <w:rPr>
          <w:rFonts w:hint="cs"/>
          <w:sz w:val="26"/>
          <w:szCs w:val="26"/>
          <w:rtl/>
          <w:lang w:bidi="fa-IR"/>
        </w:rPr>
        <w:t xml:space="preserve">تمامی شرکت‌ها (یا موسسات) لازم است </w:t>
      </w:r>
      <w:r w:rsidR="009357A0">
        <w:rPr>
          <w:rFonts w:hint="cs"/>
          <w:sz w:val="26"/>
          <w:szCs w:val="26"/>
          <w:rtl/>
          <w:lang w:bidi="fa-IR"/>
        </w:rPr>
        <w:t>اقرارنامه خود</w:t>
      </w:r>
      <w:r w:rsidR="007F200E">
        <w:rPr>
          <w:rFonts w:hint="cs"/>
          <w:sz w:val="26"/>
          <w:szCs w:val="26"/>
          <w:rtl/>
          <w:lang w:bidi="fa-IR"/>
        </w:rPr>
        <w:t xml:space="preserve"> را به شیوه گفته شده </w:t>
      </w:r>
      <w:r w:rsidRPr="00872EE9">
        <w:rPr>
          <w:rFonts w:hint="cs"/>
          <w:sz w:val="26"/>
          <w:szCs w:val="26"/>
          <w:rtl/>
          <w:lang w:bidi="fa-IR"/>
        </w:rPr>
        <w:t xml:space="preserve">در فرمت </w:t>
      </w:r>
      <w:r w:rsidRPr="00020EBD">
        <w:rPr>
          <w:sz w:val="22"/>
          <w:szCs w:val="22"/>
          <w:lang w:bidi="fa-IR"/>
        </w:rPr>
        <w:t>PDF</w:t>
      </w:r>
      <w:r w:rsidR="007F200E" w:rsidRPr="00020EBD">
        <w:rPr>
          <w:rFonts w:hint="cs"/>
          <w:sz w:val="22"/>
          <w:szCs w:val="22"/>
          <w:rtl/>
          <w:lang w:bidi="fa-IR"/>
        </w:rPr>
        <w:t xml:space="preserve"> </w:t>
      </w:r>
      <w:r w:rsidR="009357A0">
        <w:rPr>
          <w:rFonts w:hint="cs"/>
          <w:sz w:val="26"/>
          <w:szCs w:val="26"/>
          <w:rtl/>
          <w:lang w:bidi="fa-IR"/>
        </w:rPr>
        <w:t xml:space="preserve">ارائه نمایند. </w:t>
      </w:r>
      <w:r w:rsidR="000B7BDF" w:rsidRPr="004B5198">
        <w:rPr>
          <w:rFonts w:hint="cs"/>
          <w:sz w:val="26"/>
          <w:szCs w:val="26"/>
          <w:rtl/>
          <w:lang w:bidi="fa-IR"/>
        </w:rPr>
        <w:t xml:space="preserve">توضیحات مربوط </w:t>
      </w:r>
      <w:r w:rsidR="009357A0">
        <w:rPr>
          <w:rFonts w:hint="cs"/>
          <w:sz w:val="26"/>
          <w:szCs w:val="26"/>
          <w:rtl/>
          <w:lang w:bidi="fa-IR"/>
        </w:rPr>
        <w:t xml:space="preserve">به </w:t>
      </w:r>
      <w:r w:rsidR="000B7BDF" w:rsidRPr="004B5198">
        <w:rPr>
          <w:rFonts w:hint="cs"/>
          <w:sz w:val="26"/>
          <w:szCs w:val="26"/>
          <w:rtl/>
          <w:lang w:bidi="fa-IR"/>
        </w:rPr>
        <w:t xml:space="preserve">این </w:t>
      </w:r>
      <w:r w:rsidR="009357A0">
        <w:rPr>
          <w:rFonts w:hint="cs"/>
          <w:sz w:val="26"/>
          <w:szCs w:val="26"/>
          <w:rtl/>
          <w:lang w:bidi="fa-IR"/>
        </w:rPr>
        <w:t>سند</w:t>
      </w:r>
      <w:r w:rsidR="000B7BDF" w:rsidRPr="004B5198">
        <w:rPr>
          <w:rFonts w:hint="cs"/>
          <w:sz w:val="26"/>
          <w:szCs w:val="26"/>
          <w:rtl/>
          <w:lang w:bidi="fa-IR"/>
        </w:rPr>
        <w:t>، در این راهنما آمده است.</w:t>
      </w:r>
    </w:p>
    <w:p w14:paraId="31BEFC8D" w14:textId="77777777" w:rsidR="00874A6B" w:rsidRPr="004B5198" w:rsidRDefault="00874A6B" w:rsidP="00874A6B">
      <w:pPr>
        <w:spacing w:before="100" w:beforeAutospacing="1"/>
        <w:rPr>
          <w:sz w:val="26"/>
          <w:szCs w:val="26"/>
          <w:rtl/>
          <w:lang w:bidi="fa-IR"/>
        </w:rPr>
      </w:pPr>
      <w:r w:rsidRPr="001A0FB0">
        <w:rPr>
          <w:rFonts w:hint="cs"/>
          <w:b/>
          <w:bCs/>
          <w:rtl/>
        </w:rPr>
        <w:t>تذکر:</w:t>
      </w:r>
      <w:r>
        <w:rPr>
          <w:rFonts w:hint="cs"/>
          <w:rtl/>
        </w:rPr>
        <w:t xml:space="preserve"> مدارک مخدوش(آب خوردگی، خط خوردگی، دوباره نویسی</w:t>
      </w:r>
      <w:r w:rsidRPr="00074DE3">
        <w:rPr>
          <w:rFonts w:hint="cs"/>
          <w:rtl/>
        </w:rPr>
        <w:t xml:space="preserve">، </w:t>
      </w:r>
      <w:r>
        <w:rPr>
          <w:rFonts w:hint="cs"/>
          <w:rtl/>
        </w:rPr>
        <w:t>تیغ و یا لاک خورده و ...) مورد قبول نمی‌</w:t>
      </w:r>
      <w:r w:rsidRPr="00074DE3">
        <w:rPr>
          <w:rFonts w:hint="cs"/>
          <w:rtl/>
        </w:rPr>
        <w:t>باش</w:t>
      </w:r>
      <w:r>
        <w:rPr>
          <w:rFonts w:hint="cs"/>
          <w:rtl/>
        </w:rPr>
        <w:t>ن</w:t>
      </w:r>
      <w:r w:rsidRPr="00074DE3">
        <w:rPr>
          <w:rFonts w:hint="cs"/>
          <w:rtl/>
        </w:rPr>
        <w:t>د.</w:t>
      </w:r>
    </w:p>
    <w:p w14:paraId="06EB7B60" w14:textId="77777777" w:rsidR="00874A6B" w:rsidRDefault="00874A6B" w:rsidP="00874A6B">
      <w:pPr>
        <w:spacing w:after="0"/>
        <w:ind w:left="27"/>
        <w:rPr>
          <w:sz w:val="26"/>
          <w:szCs w:val="26"/>
          <w:rtl/>
          <w:lang w:bidi="fa-IR"/>
        </w:rPr>
      </w:pPr>
      <w:r>
        <w:rPr>
          <w:rFonts w:hint="cs"/>
          <w:sz w:val="26"/>
          <w:szCs w:val="26"/>
          <w:rtl/>
          <w:lang w:bidi="fa-IR"/>
        </w:rPr>
        <w:t xml:space="preserve">شرکتهای متقاضی می توانند در صورت نیاز به اطلاعات و یا توضیحات بیشتر، در روزهای زوج از ساعت 10 الی 12 با </w:t>
      </w:r>
      <w:r w:rsidRPr="008220DC">
        <w:rPr>
          <w:rFonts w:hint="cs"/>
          <w:sz w:val="26"/>
          <w:szCs w:val="26"/>
          <w:rtl/>
          <w:lang w:bidi="fa-IR"/>
        </w:rPr>
        <w:t>شماره تلفن 09336332556</w:t>
      </w:r>
      <w:r>
        <w:rPr>
          <w:rFonts w:hint="cs"/>
          <w:sz w:val="26"/>
          <w:szCs w:val="26"/>
          <w:rtl/>
          <w:lang w:bidi="fa-IR"/>
        </w:rPr>
        <w:t>تماس حاصل نمایند.شماره تماس ذکر شده تنها پاسخ‌گوی مسائل مربوط به نکات این فرم (اسناد مرتبط با ارزیابی نوع مالکیت) است. لطفا سایر سوالات مربوط به فرایند ثبت نام و ارزیابی را از شماره تماس 83533030-021 پیگیری نمایید.</w:t>
      </w:r>
    </w:p>
    <w:p w14:paraId="12E8D6AA" w14:textId="77777777" w:rsidR="00874A6B" w:rsidRDefault="00874A6B" w:rsidP="00874A6B">
      <w:pPr>
        <w:spacing w:after="0"/>
        <w:ind w:left="27"/>
        <w:rPr>
          <w:sz w:val="26"/>
          <w:szCs w:val="26"/>
          <w:rtl/>
          <w:lang w:bidi="fa-IR"/>
        </w:rPr>
      </w:pPr>
      <w:r>
        <w:rPr>
          <w:rFonts w:hint="cs"/>
          <w:sz w:val="26"/>
          <w:szCs w:val="26"/>
          <w:rtl/>
          <w:lang w:bidi="fa-IR"/>
        </w:rPr>
        <w:t xml:space="preserve">در ضمن پست الکترونیکی به آدرس </w:t>
      </w:r>
      <w:hyperlink r:id="rId8" w:history="1">
        <w:r w:rsidRPr="001F75E2">
          <w:rPr>
            <w:rStyle w:val="Hyperlink"/>
            <w:sz w:val="26"/>
            <w:szCs w:val="26"/>
            <w:lang w:bidi="fa-IR"/>
          </w:rPr>
          <w:t>malekiyat@daneshbonyan.ir</w:t>
        </w:r>
      </w:hyperlink>
      <w:r>
        <w:rPr>
          <w:rFonts w:hint="cs"/>
          <w:sz w:val="26"/>
          <w:szCs w:val="26"/>
          <w:rtl/>
          <w:lang w:bidi="fa-IR"/>
        </w:rPr>
        <w:t xml:space="preserve">  جهت دریافت سوالات کتبی معرفی می گردد.</w:t>
      </w:r>
    </w:p>
    <w:p w14:paraId="097FE17F" w14:textId="77777777" w:rsidR="00874A6B" w:rsidRPr="004B5198" w:rsidRDefault="00874A6B" w:rsidP="001B1B1D">
      <w:pPr>
        <w:spacing w:after="0"/>
        <w:ind w:left="27"/>
        <w:rPr>
          <w:sz w:val="26"/>
          <w:szCs w:val="26"/>
          <w:rtl/>
          <w:lang w:bidi="fa-IR"/>
        </w:rPr>
      </w:pPr>
      <w:r w:rsidRPr="00FB5BD0">
        <w:rPr>
          <w:rFonts w:hint="cs"/>
          <w:sz w:val="26"/>
          <w:szCs w:val="26"/>
          <w:rtl/>
        </w:rPr>
        <w:t xml:space="preserve">بدیهی است </w:t>
      </w:r>
      <w:r w:rsidRPr="00D35E27">
        <w:rPr>
          <w:rFonts w:ascii="IranNastaliq" w:hAnsi="IranNastaliq" w:hint="cs"/>
          <w:color w:val="000000"/>
          <w:sz w:val="26"/>
          <w:szCs w:val="26"/>
          <w:rtl/>
        </w:rPr>
        <w:t xml:space="preserve">پس از استعلام از </w:t>
      </w:r>
      <w:r w:rsidRPr="00D35E27">
        <w:rPr>
          <w:rFonts w:ascii="IranNastaliq" w:hAnsi="IranNastaliq" w:cs="Cambria" w:hint="cs"/>
          <w:color w:val="000000"/>
          <w:sz w:val="26"/>
          <w:szCs w:val="26"/>
          <w:rtl/>
        </w:rPr>
        <w:t>"</w:t>
      </w:r>
      <w:r w:rsidRPr="00D35E27">
        <w:rPr>
          <w:rFonts w:ascii="IranNastaliq" w:hAnsi="IranNastaliq" w:hint="cs"/>
          <w:color w:val="000000"/>
          <w:sz w:val="26"/>
          <w:szCs w:val="26"/>
          <w:rtl/>
        </w:rPr>
        <w:t>اداره</w:t>
      </w:r>
      <w:r w:rsidR="001B1B1D" w:rsidRPr="00D35E27">
        <w:rPr>
          <w:rFonts w:ascii="IranNastaliq" w:hAnsi="IranNastaliq"/>
          <w:color w:val="000000"/>
          <w:sz w:val="26"/>
          <w:szCs w:val="26"/>
        </w:rPr>
        <w:t xml:space="preserve"> </w:t>
      </w:r>
      <w:r w:rsidRPr="00D35E27">
        <w:rPr>
          <w:rFonts w:ascii="IranNastaliq" w:hAnsi="IranNastaliq" w:hint="cs"/>
          <w:color w:val="000000"/>
          <w:sz w:val="26"/>
          <w:szCs w:val="26"/>
          <w:rtl/>
        </w:rPr>
        <w:t>ثبت شرکتها و مالکیت صنعتی</w:t>
      </w:r>
      <w:r w:rsidRPr="00D35E27">
        <w:rPr>
          <w:rFonts w:ascii="IranNastaliq" w:hAnsi="IranNastaliq" w:cs="Cambria" w:hint="cs"/>
          <w:color w:val="000000"/>
          <w:sz w:val="26"/>
          <w:szCs w:val="26"/>
          <w:rtl/>
        </w:rPr>
        <w:t>"</w:t>
      </w:r>
      <w:r w:rsidR="001B1B1D" w:rsidRPr="00D35E27">
        <w:rPr>
          <w:rFonts w:ascii="IranNastaliq" w:hAnsi="IranNastaliq" w:hint="cs"/>
          <w:color w:val="000000"/>
          <w:sz w:val="26"/>
          <w:szCs w:val="26"/>
          <w:rtl/>
        </w:rPr>
        <w:t xml:space="preserve"> و ارزیابی کارشناسان</w:t>
      </w:r>
      <w:r w:rsidRPr="00D35E27">
        <w:rPr>
          <w:rFonts w:ascii="IranNastaliq" w:hAnsi="IranNastaliq" w:hint="cs"/>
          <w:color w:val="000000"/>
          <w:sz w:val="26"/>
          <w:szCs w:val="26"/>
          <w:rtl/>
        </w:rPr>
        <w:t xml:space="preserve">، در صورت وجود هرگونه تناقض بین </w:t>
      </w:r>
      <w:r w:rsidR="001B1B1D" w:rsidRPr="00D35E27">
        <w:rPr>
          <w:rFonts w:ascii="IranNastaliq" w:hAnsi="IranNastaliq" w:hint="cs"/>
          <w:color w:val="000000"/>
          <w:sz w:val="26"/>
          <w:szCs w:val="26"/>
          <w:rtl/>
        </w:rPr>
        <w:t xml:space="preserve">مستندات ارسالی با </w:t>
      </w:r>
      <w:r w:rsidRPr="00D35E27">
        <w:rPr>
          <w:rFonts w:ascii="IranNastaliq" w:hAnsi="IranNastaliq" w:hint="cs"/>
          <w:color w:val="000000"/>
          <w:sz w:val="26"/>
          <w:szCs w:val="26"/>
          <w:rtl/>
        </w:rPr>
        <w:t xml:space="preserve">نتایج استعلام و </w:t>
      </w:r>
      <w:r w:rsidR="001B1B1D" w:rsidRPr="00D35E27">
        <w:rPr>
          <w:rFonts w:ascii="IranNastaliq" w:hAnsi="IranNastaliq" w:hint="cs"/>
          <w:color w:val="000000"/>
          <w:sz w:val="26"/>
          <w:szCs w:val="26"/>
          <w:rtl/>
        </w:rPr>
        <w:t>ارزیابی</w:t>
      </w:r>
      <w:r w:rsidRPr="00D35E27">
        <w:rPr>
          <w:rFonts w:ascii="IranNastaliq" w:hAnsi="IranNastaliq" w:hint="cs"/>
          <w:color w:val="000000"/>
          <w:sz w:val="26"/>
          <w:szCs w:val="26"/>
          <w:rtl/>
        </w:rPr>
        <w:t>، کلیه عواقب، متوجه آن شرکت خواهد بود.</w:t>
      </w:r>
    </w:p>
    <w:p w14:paraId="09FA7F49" w14:textId="77777777" w:rsidR="00001566" w:rsidRPr="00D35E27" w:rsidRDefault="00001566" w:rsidP="00001566">
      <w:pPr>
        <w:spacing w:after="0" w:line="240" w:lineRule="auto"/>
        <w:rPr>
          <w:rFonts w:ascii="IranNastaliq" w:hAnsi="IranNastaliq"/>
          <w:b/>
          <w:bCs/>
          <w:color w:val="000000"/>
          <w:sz w:val="26"/>
          <w:szCs w:val="26"/>
          <w:rtl/>
        </w:rPr>
      </w:pPr>
    </w:p>
    <w:p w14:paraId="69F1C532" w14:textId="77777777" w:rsidR="00001566" w:rsidRPr="00D35E27" w:rsidRDefault="00001566" w:rsidP="00001566">
      <w:pPr>
        <w:spacing w:after="0"/>
        <w:jc w:val="center"/>
        <w:rPr>
          <w:rFonts w:ascii="IranNastaliq" w:hAnsi="IranNastaliq"/>
          <w:b/>
          <w:bCs/>
          <w:color w:val="000000"/>
          <w:sz w:val="26"/>
          <w:szCs w:val="26"/>
          <w:rtl/>
        </w:rPr>
      </w:pPr>
    </w:p>
    <w:p w14:paraId="7B26F969" w14:textId="77777777" w:rsidR="00001566" w:rsidRPr="00D35E27" w:rsidRDefault="00001566" w:rsidP="00001566">
      <w:pPr>
        <w:spacing w:after="0"/>
        <w:jc w:val="center"/>
        <w:rPr>
          <w:rFonts w:ascii="IranNastaliq" w:hAnsi="IranNastaliq"/>
          <w:b/>
          <w:bCs/>
          <w:color w:val="000000"/>
          <w:szCs w:val="28"/>
          <w:rtl/>
        </w:rPr>
      </w:pPr>
      <w:r w:rsidRPr="00D35E27">
        <w:rPr>
          <w:rFonts w:ascii="IranNastaliq" w:hAnsi="IranNastaliq" w:hint="cs"/>
          <w:b/>
          <w:bCs/>
          <w:color w:val="000000"/>
          <w:szCs w:val="28"/>
          <w:rtl/>
        </w:rPr>
        <w:t>با</w:t>
      </w:r>
      <w:r w:rsidRPr="00D35E27">
        <w:rPr>
          <w:rFonts w:ascii="IranNastaliq" w:hAnsi="IranNastaliq"/>
          <w:b/>
          <w:bCs/>
          <w:color w:val="000000"/>
          <w:szCs w:val="28"/>
          <w:rtl/>
        </w:rPr>
        <w:t>تشکر</w:t>
      </w:r>
    </w:p>
    <w:p w14:paraId="213B20B7" w14:textId="77777777" w:rsidR="0026659A" w:rsidRPr="009357A0" w:rsidRDefault="00001566" w:rsidP="009357A0">
      <w:pPr>
        <w:spacing w:after="0"/>
        <w:jc w:val="center"/>
        <w:rPr>
          <w:rFonts w:ascii="IranNastaliq" w:hAnsi="IranNastaliq"/>
          <w:b/>
          <w:bCs/>
          <w:color w:val="000000"/>
          <w:szCs w:val="28"/>
          <w:rtl/>
        </w:rPr>
        <w:sectPr w:rsidR="0026659A" w:rsidRPr="009357A0" w:rsidSect="0026659A">
          <w:footerReference w:type="default" r:id="rId9"/>
          <w:type w:val="continuous"/>
          <w:pgSz w:w="11907" w:h="16839" w:code="9"/>
          <w:pgMar w:top="709" w:right="1440" w:bottom="1440" w:left="1440" w:header="720" w:footer="720" w:gutter="0"/>
          <w:cols w:space="720"/>
          <w:docGrid w:linePitch="381"/>
        </w:sectPr>
      </w:pPr>
      <w:r w:rsidRPr="00D35E27">
        <w:rPr>
          <w:rFonts w:ascii="IranNastaliq" w:hAnsi="IranNastaliq" w:hint="cs"/>
          <w:b/>
          <w:bCs/>
          <w:color w:val="000000"/>
          <w:szCs w:val="28"/>
          <w:rtl/>
        </w:rPr>
        <w:t>دبیرخانه کارگروه ارزیابی  وتشخیص صلاحیت شرکت ها  و موسسات دانش بنیان و نظارت بر اجرا</w:t>
      </w:r>
    </w:p>
    <w:p w14:paraId="7462D1C9" w14:textId="77777777" w:rsidR="006948D7" w:rsidRDefault="006948D7" w:rsidP="009357A0">
      <w:pPr>
        <w:pStyle w:val="Heading1"/>
        <w:spacing w:before="0"/>
        <w:ind w:left="990"/>
        <w:rPr>
          <w:rtl/>
          <w:lang w:bidi="fa-IR"/>
        </w:rPr>
      </w:pPr>
      <w:r>
        <w:rPr>
          <w:rFonts w:hint="cs"/>
          <w:rtl/>
          <w:lang w:bidi="fa-IR"/>
        </w:rPr>
        <w:lastRenderedPageBreak/>
        <w:t>اقرارنامه</w:t>
      </w:r>
      <w:r>
        <w:rPr>
          <w:lang w:bidi="fa-IR"/>
        </w:rPr>
        <w:t xml:space="preserve"> </w:t>
      </w:r>
    </w:p>
    <w:p w14:paraId="0E170CE6" w14:textId="77777777" w:rsidR="003F1333" w:rsidRDefault="003F1333" w:rsidP="009902ED">
      <w:pPr>
        <w:rPr>
          <w:b/>
          <w:bCs/>
          <w:rtl/>
          <w:lang w:bidi="fa-IR"/>
        </w:rPr>
      </w:pPr>
      <w:r>
        <w:rPr>
          <w:rFonts w:hint="cs"/>
          <w:rtl/>
          <w:lang w:bidi="fa-IR"/>
        </w:rPr>
        <w:t>فرم زیر تکمیل و در محل مربوط</w:t>
      </w:r>
      <w:r w:rsidR="00020EBD">
        <w:rPr>
          <w:rFonts w:hint="cs"/>
          <w:rtl/>
          <w:lang w:bidi="fa-IR"/>
        </w:rPr>
        <w:t>ه</w:t>
      </w:r>
      <w:r>
        <w:rPr>
          <w:rFonts w:hint="cs"/>
          <w:rtl/>
          <w:lang w:bidi="fa-IR"/>
        </w:rPr>
        <w:t xml:space="preserve"> در سامانه بارگزاری شود. </w:t>
      </w:r>
      <w:r>
        <w:rPr>
          <w:rFonts w:hint="cs"/>
          <w:rtl/>
        </w:rPr>
        <w:t>اقرارنامه‌های مخدوش (آب خوردگی، خط خوردگی، دوباره نویسی</w:t>
      </w:r>
      <w:r w:rsidRPr="00074DE3">
        <w:rPr>
          <w:rFonts w:hint="cs"/>
          <w:rtl/>
        </w:rPr>
        <w:t xml:space="preserve">، </w:t>
      </w:r>
      <w:r w:rsidR="00020EBD">
        <w:rPr>
          <w:rFonts w:hint="cs"/>
          <w:rtl/>
        </w:rPr>
        <w:t>تیغ خوردگی و ...) مورد قبول نمی‌</w:t>
      </w:r>
      <w:r w:rsidRPr="00074DE3">
        <w:rPr>
          <w:rFonts w:hint="cs"/>
          <w:rtl/>
        </w:rPr>
        <w:t>باش</w:t>
      </w:r>
      <w:r w:rsidR="00E81522">
        <w:rPr>
          <w:rFonts w:hint="cs"/>
          <w:rtl/>
        </w:rPr>
        <w:t>ن</w:t>
      </w:r>
      <w:r w:rsidRPr="00074DE3">
        <w:rPr>
          <w:rFonts w:hint="cs"/>
          <w:rtl/>
        </w:rPr>
        <w:t>د. تکمیل تمام جداول و متن فرم اقرارنامه الزامی بوده و اقرارنامه های ناقص مورد بررسی قرار نمی</w:t>
      </w:r>
      <w:r w:rsidRPr="00074DE3">
        <w:rPr>
          <w:rtl/>
        </w:rPr>
        <w:softHyphen/>
      </w:r>
      <w:r w:rsidRPr="00074DE3">
        <w:rPr>
          <w:rFonts w:hint="cs"/>
          <w:rtl/>
        </w:rPr>
        <w:t>گیرند.</w:t>
      </w:r>
      <w:r w:rsidR="005D266C">
        <w:rPr>
          <w:rFonts w:hint="cs"/>
          <w:rtl/>
        </w:rPr>
        <w:t xml:space="preserve"> </w:t>
      </w:r>
      <w:r w:rsidR="005D266C" w:rsidRPr="00020EBD">
        <w:rPr>
          <w:rFonts w:hint="cs"/>
          <w:rtl/>
        </w:rPr>
        <w:t>تاریخ امضا</w:t>
      </w:r>
      <w:r w:rsidR="00683A6A">
        <w:rPr>
          <w:rFonts w:hint="cs"/>
          <w:rtl/>
          <w:lang w:bidi="fa-IR"/>
        </w:rPr>
        <w:t>ی صاحبان حق امضا</w:t>
      </w:r>
      <w:r w:rsidR="005D266C" w:rsidRPr="00020EBD">
        <w:rPr>
          <w:rFonts w:hint="cs"/>
          <w:rtl/>
        </w:rPr>
        <w:t xml:space="preserve"> بایستی حداکثر 1 ماه قبل از زمان تکمیل ثبت نام در سامانه </w:t>
      </w:r>
      <w:r w:rsidR="005D266C" w:rsidRPr="00D35E27">
        <w:rPr>
          <w:rFonts w:ascii="Times New Roman" w:hAnsi="Times New Roman" w:cs="Times New Roman"/>
          <w:sz w:val="22"/>
          <w:szCs w:val="20"/>
        </w:rPr>
        <w:t>daneshbonyan.ir</w:t>
      </w:r>
      <w:r w:rsidR="005D266C" w:rsidRPr="00020EBD">
        <w:rPr>
          <w:rFonts w:hint="cs"/>
          <w:rtl/>
          <w:lang w:bidi="fa-IR"/>
        </w:rPr>
        <w:t xml:space="preserve"> باشد.</w:t>
      </w:r>
    </w:p>
    <w:p w14:paraId="25569738" w14:textId="60EF3AD5" w:rsidR="006948D7" w:rsidRDefault="00610399" w:rsidP="006948D7">
      <w:pPr>
        <w:pStyle w:val="Heading1"/>
        <w:spacing w:before="0"/>
        <w:rPr>
          <w:rtl/>
          <w:lang w:bidi="fa-IR"/>
        </w:rPr>
      </w:pPr>
      <w:r w:rsidRPr="00D35E27">
        <w:rPr>
          <w:rFonts w:ascii="IranNastaliq" w:hAnsi="IranNastaliq" w:cs="B Mitra"/>
          <w:noProof/>
          <w:sz w:val="22"/>
          <w:szCs w:val="22"/>
          <w:rtl/>
        </w:rPr>
        <mc:AlternateContent>
          <mc:Choice Requires="wps">
            <w:drawing>
              <wp:anchor distT="0" distB="0" distL="114300" distR="114300" simplePos="0" relativeHeight="251657216" behindDoc="0" locked="0" layoutInCell="1" allowOverlap="1" wp14:anchorId="66CCF781" wp14:editId="2A6E34E0">
                <wp:simplePos x="0" y="0"/>
                <wp:positionH relativeFrom="column">
                  <wp:posOffset>-59690</wp:posOffset>
                </wp:positionH>
                <wp:positionV relativeFrom="paragraph">
                  <wp:posOffset>5715</wp:posOffset>
                </wp:positionV>
                <wp:extent cx="5716905" cy="534035"/>
                <wp:effectExtent l="24130" t="22860" r="40640" b="5270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3403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6D3D343B" w14:textId="77777777" w:rsidR="00E81522" w:rsidRPr="00D35E27" w:rsidRDefault="00E81522" w:rsidP="00BA5510">
                            <w:pPr>
                              <w:jc w:val="center"/>
                              <w:rPr>
                                <w:b/>
                                <w:bCs/>
                                <w:color w:val="FFFFFF"/>
                              </w:rPr>
                            </w:pPr>
                            <w:r w:rsidRPr="00D35E27">
                              <w:rPr>
                                <w:rFonts w:hint="cs"/>
                                <w:b/>
                                <w:bCs/>
                                <w:color w:val="FFFFFF"/>
                                <w:rtl/>
                              </w:rPr>
                              <w:t xml:space="preserve">نمونه غیرقابل قبول </w:t>
                            </w:r>
                            <w:r w:rsidRPr="00D35E27">
                              <w:rPr>
                                <w:rFonts w:hint="cs"/>
                                <w:b/>
                                <w:bCs/>
                                <w:noProof/>
                                <w:color w:val="FFFFFF"/>
                                <w:rtl/>
                                <w:lang w:bidi="fa-IR"/>
                              </w:rPr>
                              <w:t>اقرارنامه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CCF781" id="_x0000_t202" coordsize="21600,21600" o:spt="202" path="m,l,21600r21600,l21600,xe">
                <v:stroke joinstyle="miter"/>
                <v:path gradientshapeok="t" o:connecttype="rect"/>
              </v:shapetype>
              <v:shape id="Text Box 45" o:spid="_x0000_s1026" type="#_x0000_t202" style="position:absolute;left:0;text-align:left;margin-left:-4.7pt;margin-top:.45pt;width:450.15pt;height:42.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" fillcolor="#c0504d" strokecolor="#f2f2f2" strokeweight="3pt">
                <v:shadow on="t" color="#622423" opacity=".5" offset="1pt"/>
                <v:textbox style="mso-fit-shape-to-text:t">
                  <w:txbxContent>
                    <w:p w14:paraId="6D3D343B" w14:textId="77777777" w:rsidR="00E81522" w:rsidRPr="00D35E27" w:rsidRDefault="00E81522" w:rsidP="00BA5510">
                      <w:pPr>
                        <w:jc w:val="center"/>
                        <w:rPr>
                          <w:b/>
                          <w:bCs/>
                          <w:color w:val="FFFFFF"/>
                        </w:rPr>
                      </w:pPr>
                      <w:r w:rsidRPr="00D35E27">
                        <w:rPr>
                          <w:rFonts w:hint="cs"/>
                          <w:b/>
                          <w:bCs/>
                          <w:color w:val="FFFFFF"/>
                          <w:rtl/>
                        </w:rPr>
                        <w:t xml:space="preserve">نمونه غیرقابل قبول </w:t>
                      </w:r>
                      <w:r w:rsidRPr="00D35E27">
                        <w:rPr>
                          <w:rFonts w:hint="cs"/>
                          <w:b/>
                          <w:bCs/>
                          <w:noProof/>
                          <w:color w:val="FFFFFF"/>
                          <w:rtl/>
                          <w:lang w:bidi="fa-IR"/>
                        </w:rPr>
                        <w:t>اقرارنامه</w:t>
                      </w:r>
                    </w:p>
                  </w:txbxContent>
                </v:textbox>
              </v:shape>
            </w:pict>
          </mc:Fallback>
        </mc:AlternateContent>
      </w:r>
    </w:p>
    <w:p w14:paraId="05F3F3A6" w14:textId="1CB7C61A" w:rsidR="003F1333" w:rsidRPr="00D35E27" w:rsidRDefault="00610399">
      <w:pPr>
        <w:bidi w:val="0"/>
        <w:jc w:val="left"/>
        <w:rPr>
          <w:rFonts w:ascii="IranNastaliq" w:hAnsi="IranNastaliq" w:cs="B Mitra"/>
          <w:color w:val="000000"/>
          <w:sz w:val="22"/>
          <w:szCs w:val="22"/>
          <w:rtl/>
        </w:rPr>
      </w:pPr>
      <w:r w:rsidRPr="00324653">
        <w:rPr>
          <w:rFonts w:ascii="IranNastaliq" w:hAnsi="IranNastaliq" w:cs="B Mitra"/>
          <w:noProof/>
          <w:color w:val="000000"/>
          <w:sz w:val="22"/>
          <w:szCs w:val="22"/>
        </w:rPr>
        <w:drawing>
          <wp:inline distT="0" distB="0" distL="0" distR="0" wp14:anchorId="603FF743" wp14:editId="06CA5F54">
            <wp:extent cx="5686425" cy="695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6953250"/>
                    </a:xfrm>
                    <a:prstGeom prst="rect">
                      <a:avLst/>
                    </a:prstGeom>
                    <a:noFill/>
                    <a:ln>
                      <a:noFill/>
                    </a:ln>
                  </pic:spPr>
                </pic:pic>
              </a:graphicData>
            </a:graphic>
          </wp:inline>
        </w:drawing>
      </w:r>
      <w:r w:rsidR="003F1333" w:rsidRPr="00D35E27">
        <w:rPr>
          <w:rFonts w:ascii="IranNastaliq" w:hAnsi="IranNastaliq" w:cs="B Mitra"/>
          <w:color w:val="000000"/>
          <w:sz w:val="22"/>
          <w:szCs w:val="22"/>
          <w:rtl/>
        </w:rPr>
        <w:br w:type="page"/>
      </w:r>
    </w:p>
    <w:p w14:paraId="7AD6D289" w14:textId="77777777" w:rsidR="0026659A" w:rsidRPr="00D35E27" w:rsidRDefault="0026659A" w:rsidP="0026659A">
      <w:pPr>
        <w:tabs>
          <w:tab w:val="center" w:pos="5400"/>
          <w:tab w:val="left" w:pos="6206"/>
          <w:tab w:val="right" w:pos="9026"/>
          <w:tab w:val="right" w:pos="10800"/>
        </w:tabs>
        <w:spacing w:line="240" w:lineRule="auto"/>
        <w:jc w:val="center"/>
        <w:rPr>
          <w:rFonts w:ascii="IranNastaliq" w:hAnsi="IranNastaliq" w:cs="B Mitra"/>
          <w:color w:val="000000"/>
          <w:sz w:val="22"/>
          <w:szCs w:val="22"/>
          <w:rtl/>
        </w:rPr>
      </w:pPr>
      <w:r w:rsidRPr="00D35E27">
        <w:rPr>
          <w:rFonts w:ascii="IranNastaliq" w:hAnsi="IranNastaliq" w:cs="B Mitra" w:hint="cs"/>
          <w:color w:val="000000"/>
          <w:sz w:val="22"/>
          <w:szCs w:val="22"/>
          <w:rtl/>
        </w:rPr>
        <w:t>باسمه تعالی</w:t>
      </w:r>
    </w:p>
    <w:p w14:paraId="1E57CA8E" w14:textId="77777777" w:rsidR="00247E35" w:rsidRPr="00D35E27" w:rsidRDefault="00247E35" w:rsidP="00247E35">
      <w:pPr>
        <w:tabs>
          <w:tab w:val="left" w:pos="6206"/>
          <w:tab w:val="right" w:pos="9026"/>
        </w:tabs>
        <w:spacing w:after="0"/>
        <w:ind w:left="-223"/>
        <w:jc w:val="center"/>
        <w:rPr>
          <w:rFonts w:ascii="IranNastaliq" w:hAnsi="IranNastaliq" w:cs="B Mitra"/>
          <w:b/>
          <w:bCs/>
          <w:color w:val="000000"/>
          <w:sz w:val="22"/>
          <w:szCs w:val="22"/>
          <w:rtl/>
        </w:rPr>
      </w:pPr>
      <w:r w:rsidRPr="00D35E27">
        <w:rPr>
          <w:rFonts w:ascii="IranNastaliq" w:hAnsi="IranNastaliq" w:cs="B Mitra" w:hint="cs"/>
          <w:b/>
          <w:bCs/>
          <w:color w:val="000000"/>
          <w:sz w:val="22"/>
          <w:szCs w:val="22"/>
          <w:rtl/>
        </w:rPr>
        <w:t>اقرارنامه</w:t>
      </w:r>
    </w:p>
    <w:p w14:paraId="29027BEF" w14:textId="77777777" w:rsidR="0026659A" w:rsidRPr="00D35E27" w:rsidRDefault="0026659A" w:rsidP="006E50E9">
      <w:pPr>
        <w:tabs>
          <w:tab w:val="left" w:pos="6206"/>
          <w:tab w:val="right" w:pos="9026"/>
        </w:tabs>
        <w:spacing w:after="0"/>
        <w:ind w:left="-223"/>
        <w:rPr>
          <w:rFonts w:ascii="IranNastaliq" w:hAnsi="IranNastaliq" w:cs="B Mitra"/>
          <w:b/>
          <w:bCs/>
          <w:color w:val="000000"/>
          <w:sz w:val="22"/>
          <w:szCs w:val="22"/>
          <w:rtl/>
        </w:rPr>
      </w:pPr>
      <w:r w:rsidRPr="00D35E27">
        <w:rPr>
          <w:rFonts w:ascii="IranNastaliq" w:hAnsi="IranNastaliq" w:cs="B Mitra" w:hint="cs"/>
          <w:b/>
          <w:bCs/>
          <w:color w:val="000000"/>
          <w:sz w:val="22"/>
          <w:szCs w:val="22"/>
          <w:rtl/>
        </w:rPr>
        <w:t xml:space="preserve">دبیرخانه کارگروه ارزیابی و تشخیص صلاحیت شرکت ها و موسسات دانش بنیان و نظارت بر اجرا </w:t>
      </w:r>
    </w:p>
    <w:p w14:paraId="5F594B33" w14:textId="77777777" w:rsidR="0026659A" w:rsidRPr="00D35E27" w:rsidRDefault="0026659A" w:rsidP="00E81522">
      <w:pPr>
        <w:spacing w:after="0"/>
        <w:ind w:left="-223" w:right="-180"/>
        <w:rPr>
          <w:rFonts w:cs="B Mitra"/>
          <w:color w:val="000000"/>
          <w:sz w:val="24"/>
          <w:rtl/>
        </w:rPr>
      </w:pPr>
      <w:r w:rsidRPr="00D35E27">
        <w:rPr>
          <w:rFonts w:cs="B Mitra" w:hint="cs"/>
          <w:color w:val="000000"/>
          <w:sz w:val="24"/>
          <w:rtl/>
        </w:rPr>
        <w:t>بدینوسیله اسامی سهامداران، اعضای هیئت مدیره و دارندگان امضای مجاز شرکت ............................................(سهامی خاص/ سهامی عام / با مسئولیت محدود / تعاونی)</w:t>
      </w:r>
      <w:r w:rsidR="00001566" w:rsidRPr="00D35E27">
        <w:rPr>
          <w:rFonts w:cs="B Mitra" w:hint="cs"/>
          <w:color w:val="000000"/>
          <w:sz w:val="24"/>
          <w:rtl/>
        </w:rPr>
        <w:t xml:space="preserve"> </w:t>
      </w:r>
      <w:r w:rsidRPr="00D35E27">
        <w:rPr>
          <w:rFonts w:cs="B Mitra" w:hint="cs"/>
          <w:color w:val="000000"/>
          <w:sz w:val="24"/>
          <w:rtl/>
        </w:rPr>
        <w:t xml:space="preserve">به شماره ثبت .............. در محل ثبت ................... و به شناسه ملی ......................................... به شرح ذیل به اطلاع میرسد. </w:t>
      </w:r>
    </w:p>
    <w:tbl>
      <w:tblPr>
        <w:bidiVisual/>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080"/>
        <w:gridCol w:w="1713"/>
        <w:gridCol w:w="987"/>
        <w:gridCol w:w="2079"/>
        <w:gridCol w:w="1897"/>
      </w:tblGrid>
      <w:tr w:rsidR="0026659A" w:rsidRPr="00D35E27" w14:paraId="47605E72" w14:textId="77777777" w:rsidTr="00D35E27">
        <w:trPr>
          <w:trHeight w:val="211"/>
          <w:jc w:val="center"/>
        </w:trPr>
        <w:tc>
          <w:tcPr>
            <w:tcW w:w="2133" w:type="dxa"/>
            <w:vMerge w:val="restart"/>
            <w:shd w:val="clear" w:color="auto" w:fill="auto"/>
            <w:vAlign w:val="center"/>
          </w:tcPr>
          <w:p w14:paraId="7FA6D963" w14:textId="77777777" w:rsidR="0026659A" w:rsidRPr="00D35E27" w:rsidRDefault="0026659A" w:rsidP="00D35E27">
            <w:pPr>
              <w:spacing w:after="0" w:line="240" w:lineRule="auto"/>
              <w:jc w:val="center"/>
              <w:rPr>
                <w:rFonts w:eastAsia="Calibri" w:cs="B Mitra"/>
                <w:b/>
                <w:bCs/>
                <w:sz w:val="20"/>
                <w:szCs w:val="20"/>
                <w:rtl/>
                <w:lang w:bidi="fa-IR"/>
              </w:rPr>
            </w:pPr>
            <w:r w:rsidRPr="00D35E27">
              <w:rPr>
                <w:rFonts w:eastAsia="Calibri" w:cs="B Mitra" w:hint="cs"/>
                <w:b/>
                <w:bCs/>
                <w:sz w:val="20"/>
                <w:szCs w:val="20"/>
                <w:rtl/>
                <w:lang w:bidi="fa-IR"/>
              </w:rPr>
              <w:t>مبلغ سرمایه (ریال)</w:t>
            </w:r>
          </w:p>
        </w:tc>
        <w:tc>
          <w:tcPr>
            <w:tcW w:w="2793" w:type="dxa"/>
            <w:gridSpan w:val="2"/>
            <w:shd w:val="clear" w:color="auto" w:fill="auto"/>
            <w:vAlign w:val="center"/>
          </w:tcPr>
          <w:p w14:paraId="3EEEA074" w14:textId="77777777" w:rsidR="0026659A" w:rsidRPr="00D35E27" w:rsidRDefault="0026659A" w:rsidP="00D35E27">
            <w:pPr>
              <w:spacing w:after="0" w:line="240" w:lineRule="auto"/>
              <w:jc w:val="center"/>
              <w:rPr>
                <w:rFonts w:eastAsia="Calibri" w:cs="B Mitra"/>
                <w:b/>
                <w:bCs/>
                <w:sz w:val="20"/>
                <w:szCs w:val="20"/>
                <w:rtl/>
                <w:lang w:bidi="fa-IR"/>
              </w:rPr>
            </w:pPr>
            <w:r w:rsidRPr="00D35E27">
              <w:rPr>
                <w:rFonts w:eastAsia="Calibri" w:cs="B Mitra" w:hint="cs"/>
                <w:b/>
                <w:bCs/>
                <w:sz w:val="20"/>
                <w:szCs w:val="20"/>
                <w:rtl/>
                <w:lang w:bidi="fa-IR"/>
              </w:rPr>
              <w:t>سهام با نام</w:t>
            </w:r>
          </w:p>
        </w:tc>
        <w:tc>
          <w:tcPr>
            <w:tcW w:w="3066" w:type="dxa"/>
            <w:gridSpan w:val="2"/>
            <w:shd w:val="clear" w:color="auto" w:fill="auto"/>
            <w:vAlign w:val="center"/>
          </w:tcPr>
          <w:p w14:paraId="638E54C9" w14:textId="77777777" w:rsidR="0026659A" w:rsidRPr="00D35E27" w:rsidRDefault="0026659A" w:rsidP="00D35E27">
            <w:pPr>
              <w:spacing w:after="0" w:line="240" w:lineRule="auto"/>
              <w:jc w:val="center"/>
              <w:rPr>
                <w:rFonts w:eastAsia="Calibri" w:cs="B Mitra"/>
                <w:b/>
                <w:bCs/>
                <w:sz w:val="20"/>
                <w:szCs w:val="20"/>
                <w:rtl/>
                <w:lang w:bidi="fa-IR"/>
              </w:rPr>
            </w:pPr>
            <w:r w:rsidRPr="00D35E27">
              <w:rPr>
                <w:rFonts w:eastAsia="Calibri" w:cs="B Mitra" w:hint="cs"/>
                <w:b/>
                <w:bCs/>
                <w:sz w:val="20"/>
                <w:szCs w:val="20"/>
                <w:rtl/>
                <w:lang w:bidi="fa-IR"/>
              </w:rPr>
              <w:t>سهام بی نام</w:t>
            </w:r>
          </w:p>
        </w:tc>
        <w:tc>
          <w:tcPr>
            <w:tcW w:w="1897" w:type="dxa"/>
            <w:vMerge w:val="restart"/>
            <w:shd w:val="clear" w:color="auto" w:fill="auto"/>
            <w:vAlign w:val="center"/>
          </w:tcPr>
          <w:p w14:paraId="66578A45" w14:textId="77777777" w:rsidR="0026659A" w:rsidRPr="00D35E27" w:rsidRDefault="0026659A" w:rsidP="00D35E27">
            <w:pPr>
              <w:spacing w:after="0" w:line="240" w:lineRule="auto"/>
              <w:jc w:val="center"/>
              <w:rPr>
                <w:rFonts w:eastAsia="Calibri" w:cs="B Mitra"/>
                <w:b/>
                <w:bCs/>
                <w:sz w:val="24"/>
                <w:rtl/>
                <w:lang w:bidi="fa-IR"/>
              </w:rPr>
            </w:pPr>
            <w:r w:rsidRPr="00D35E27">
              <w:rPr>
                <w:rFonts w:eastAsia="Calibri" w:cs="B Mitra" w:hint="cs"/>
                <w:b/>
                <w:bCs/>
                <w:sz w:val="20"/>
                <w:szCs w:val="20"/>
                <w:rtl/>
                <w:lang w:bidi="fa-IR"/>
              </w:rPr>
              <w:t>جمع تعداد کل سهام</w:t>
            </w:r>
            <w:r w:rsidR="00743DF4">
              <w:rPr>
                <w:rFonts w:eastAsia="Calibri" w:cs="B Mitra" w:hint="cs"/>
                <w:b/>
                <w:bCs/>
                <w:sz w:val="20"/>
                <w:szCs w:val="20"/>
                <w:rtl/>
                <w:lang w:bidi="fa-IR"/>
              </w:rPr>
              <w:t>/سهم الشرکه</w:t>
            </w:r>
          </w:p>
        </w:tc>
      </w:tr>
      <w:tr w:rsidR="0026659A" w:rsidRPr="00D35E27" w14:paraId="31DA98AC" w14:textId="77777777" w:rsidTr="00D35E27">
        <w:trPr>
          <w:trHeight w:val="360"/>
          <w:jc w:val="center"/>
        </w:trPr>
        <w:tc>
          <w:tcPr>
            <w:tcW w:w="2133" w:type="dxa"/>
            <w:vMerge/>
            <w:shd w:val="clear" w:color="auto" w:fill="auto"/>
            <w:vAlign w:val="center"/>
          </w:tcPr>
          <w:p w14:paraId="57140C09" w14:textId="77777777" w:rsidR="0026659A" w:rsidRPr="00D35E27" w:rsidRDefault="0026659A" w:rsidP="00D35E27">
            <w:pPr>
              <w:spacing w:after="0" w:line="240" w:lineRule="auto"/>
              <w:jc w:val="center"/>
              <w:rPr>
                <w:rFonts w:eastAsia="Calibri" w:cs="B Mitra"/>
                <w:b/>
                <w:bCs/>
                <w:sz w:val="24"/>
                <w:rtl/>
                <w:lang w:bidi="fa-IR"/>
              </w:rPr>
            </w:pPr>
          </w:p>
        </w:tc>
        <w:tc>
          <w:tcPr>
            <w:tcW w:w="1080" w:type="dxa"/>
            <w:shd w:val="clear" w:color="auto" w:fill="auto"/>
            <w:vAlign w:val="center"/>
          </w:tcPr>
          <w:p w14:paraId="371EA031" w14:textId="77777777" w:rsidR="0026659A" w:rsidRPr="00D35E27" w:rsidRDefault="0026659A" w:rsidP="00D35E27">
            <w:pPr>
              <w:spacing w:after="0" w:line="240" w:lineRule="auto"/>
              <w:jc w:val="center"/>
              <w:rPr>
                <w:rFonts w:eastAsia="Calibri" w:cs="B Mitra"/>
                <w:b/>
                <w:bCs/>
                <w:sz w:val="20"/>
                <w:szCs w:val="20"/>
                <w:rtl/>
                <w:lang w:bidi="fa-IR"/>
              </w:rPr>
            </w:pPr>
            <w:r w:rsidRPr="00D35E27">
              <w:rPr>
                <w:rFonts w:eastAsia="Calibri" w:cs="B Mitra" w:hint="cs"/>
                <w:b/>
                <w:bCs/>
                <w:sz w:val="20"/>
                <w:szCs w:val="20"/>
                <w:rtl/>
                <w:lang w:bidi="fa-IR"/>
              </w:rPr>
              <w:t>تعداد</w:t>
            </w:r>
          </w:p>
        </w:tc>
        <w:tc>
          <w:tcPr>
            <w:tcW w:w="1713" w:type="dxa"/>
            <w:shd w:val="clear" w:color="auto" w:fill="auto"/>
            <w:vAlign w:val="center"/>
          </w:tcPr>
          <w:p w14:paraId="2CF4595C" w14:textId="77777777" w:rsidR="0026659A" w:rsidRPr="00D35E27" w:rsidRDefault="0026659A" w:rsidP="00D35E27">
            <w:pPr>
              <w:spacing w:after="0" w:line="240" w:lineRule="auto"/>
              <w:jc w:val="center"/>
              <w:rPr>
                <w:rFonts w:eastAsia="Calibri" w:cs="B Mitra"/>
                <w:b/>
                <w:bCs/>
                <w:sz w:val="20"/>
                <w:szCs w:val="20"/>
                <w:rtl/>
                <w:lang w:bidi="fa-IR"/>
              </w:rPr>
            </w:pPr>
            <w:r w:rsidRPr="00D35E27">
              <w:rPr>
                <w:rFonts w:eastAsia="Calibri" w:cs="B Mitra" w:hint="cs"/>
                <w:b/>
                <w:bCs/>
                <w:sz w:val="20"/>
                <w:szCs w:val="20"/>
                <w:rtl/>
                <w:lang w:bidi="fa-IR"/>
              </w:rPr>
              <w:t>ارزش هر سهم</w:t>
            </w:r>
            <w:r w:rsidR="00743DF4">
              <w:rPr>
                <w:rFonts w:eastAsia="Calibri" w:cs="B Mitra" w:hint="cs"/>
                <w:b/>
                <w:bCs/>
                <w:sz w:val="20"/>
                <w:szCs w:val="20"/>
                <w:rtl/>
                <w:lang w:bidi="fa-IR"/>
              </w:rPr>
              <w:t>/سهم الشرکه</w:t>
            </w:r>
            <w:r w:rsidRPr="00D35E27">
              <w:rPr>
                <w:rFonts w:eastAsia="Calibri" w:cs="B Mitra" w:hint="cs"/>
                <w:b/>
                <w:bCs/>
                <w:sz w:val="20"/>
                <w:szCs w:val="20"/>
                <w:rtl/>
                <w:lang w:bidi="fa-IR"/>
              </w:rPr>
              <w:t>(ریال)</w:t>
            </w:r>
          </w:p>
        </w:tc>
        <w:tc>
          <w:tcPr>
            <w:tcW w:w="987" w:type="dxa"/>
            <w:shd w:val="clear" w:color="auto" w:fill="auto"/>
            <w:vAlign w:val="center"/>
          </w:tcPr>
          <w:p w14:paraId="3514E4EE" w14:textId="77777777" w:rsidR="0026659A" w:rsidRPr="00D35E27" w:rsidRDefault="0026659A" w:rsidP="00D35E27">
            <w:pPr>
              <w:spacing w:after="0" w:line="240" w:lineRule="auto"/>
              <w:jc w:val="center"/>
              <w:rPr>
                <w:rFonts w:eastAsia="Calibri" w:cs="B Mitra"/>
                <w:b/>
                <w:bCs/>
                <w:sz w:val="20"/>
                <w:szCs w:val="20"/>
                <w:rtl/>
                <w:lang w:bidi="fa-IR"/>
              </w:rPr>
            </w:pPr>
            <w:r w:rsidRPr="00D35E27">
              <w:rPr>
                <w:rFonts w:eastAsia="Calibri" w:cs="B Mitra" w:hint="cs"/>
                <w:b/>
                <w:bCs/>
                <w:sz w:val="20"/>
                <w:szCs w:val="20"/>
                <w:rtl/>
                <w:lang w:bidi="fa-IR"/>
              </w:rPr>
              <w:t>تعداد</w:t>
            </w:r>
          </w:p>
        </w:tc>
        <w:tc>
          <w:tcPr>
            <w:tcW w:w="2079" w:type="dxa"/>
            <w:shd w:val="clear" w:color="auto" w:fill="auto"/>
            <w:vAlign w:val="center"/>
          </w:tcPr>
          <w:p w14:paraId="7D9F5560" w14:textId="77777777" w:rsidR="0026659A" w:rsidRPr="00D35E27" w:rsidRDefault="0026659A" w:rsidP="00D35E27">
            <w:pPr>
              <w:spacing w:after="0" w:line="240" w:lineRule="auto"/>
              <w:jc w:val="center"/>
              <w:rPr>
                <w:rFonts w:eastAsia="Calibri" w:cs="B Mitra"/>
                <w:b/>
                <w:bCs/>
                <w:sz w:val="20"/>
                <w:szCs w:val="20"/>
                <w:rtl/>
                <w:lang w:bidi="fa-IR"/>
              </w:rPr>
            </w:pPr>
            <w:r w:rsidRPr="00D35E27">
              <w:rPr>
                <w:rFonts w:eastAsia="Calibri" w:cs="B Mitra" w:hint="cs"/>
                <w:b/>
                <w:bCs/>
                <w:sz w:val="20"/>
                <w:szCs w:val="20"/>
                <w:rtl/>
                <w:lang w:bidi="fa-IR"/>
              </w:rPr>
              <w:t>ارزش هر سهم</w:t>
            </w:r>
            <w:r w:rsidR="00743DF4">
              <w:rPr>
                <w:rFonts w:eastAsia="Calibri" w:cs="B Mitra" w:hint="cs"/>
                <w:b/>
                <w:bCs/>
                <w:sz w:val="20"/>
                <w:szCs w:val="20"/>
                <w:rtl/>
                <w:lang w:bidi="fa-IR"/>
              </w:rPr>
              <w:t>/سهم الشرکه</w:t>
            </w:r>
            <w:r w:rsidRPr="00D35E27">
              <w:rPr>
                <w:rFonts w:eastAsia="Calibri" w:cs="B Mitra" w:hint="cs"/>
                <w:b/>
                <w:bCs/>
                <w:sz w:val="20"/>
                <w:szCs w:val="20"/>
                <w:rtl/>
                <w:lang w:bidi="fa-IR"/>
              </w:rPr>
              <w:t>(ریال)</w:t>
            </w:r>
          </w:p>
        </w:tc>
        <w:tc>
          <w:tcPr>
            <w:tcW w:w="1897" w:type="dxa"/>
            <w:vMerge/>
            <w:shd w:val="clear" w:color="auto" w:fill="auto"/>
            <w:vAlign w:val="center"/>
          </w:tcPr>
          <w:p w14:paraId="649B38B0" w14:textId="77777777" w:rsidR="0026659A" w:rsidRPr="00D35E27" w:rsidRDefault="0026659A" w:rsidP="00D35E27">
            <w:pPr>
              <w:spacing w:after="0" w:line="240" w:lineRule="auto"/>
              <w:jc w:val="center"/>
              <w:rPr>
                <w:rFonts w:eastAsia="Calibri" w:cs="B Mitra"/>
                <w:b/>
                <w:bCs/>
                <w:sz w:val="24"/>
                <w:rtl/>
                <w:lang w:bidi="fa-IR"/>
              </w:rPr>
            </w:pPr>
          </w:p>
        </w:tc>
      </w:tr>
      <w:tr w:rsidR="0026659A" w:rsidRPr="00D35E27" w14:paraId="1FFCB0A8" w14:textId="77777777" w:rsidTr="00D35E27">
        <w:trPr>
          <w:jc w:val="center"/>
        </w:trPr>
        <w:tc>
          <w:tcPr>
            <w:tcW w:w="2133" w:type="dxa"/>
            <w:shd w:val="clear" w:color="auto" w:fill="auto"/>
            <w:vAlign w:val="center"/>
          </w:tcPr>
          <w:p w14:paraId="2A1FC512" w14:textId="77777777" w:rsidR="0026659A" w:rsidRPr="00D35E27" w:rsidRDefault="0026659A" w:rsidP="00D35E27">
            <w:pPr>
              <w:spacing w:after="0" w:line="240" w:lineRule="auto"/>
              <w:jc w:val="center"/>
              <w:rPr>
                <w:rFonts w:eastAsia="Calibri" w:cs="B Mitra"/>
                <w:sz w:val="24"/>
                <w:rtl/>
                <w:lang w:bidi="fa-IR"/>
              </w:rPr>
            </w:pPr>
          </w:p>
        </w:tc>
        <w:tc>
          <w:tcPr>
            <w:tcW w:w="1080" w:type="dxa"/>
            <w:shd w:val="clear" w:color="auto" w:fill="auto"/>
            <w:vAlign w:val="center"/>
          </w:tcPr>
          <w:p w14:paraId="1FD7FB10" w14:textId="77777777" w:rsidR="0026659A" w:rsidRPr="00D35E27" w:rsidRDefault="0026659A" w:rsidP="00D35E27">
            <w:pPr>
              <w:spacing w:after="0" w:line="240" w:lineRule="auto"/>
              <w:jc w:val="center"/>
              <w:rPr>
                <w:rFonts w:eastAsia="Calibri" w:cs="B Mitra"/>
                <w:sz w:val="24"/>
                <w:rtl/>
                <w:lang w:bidi="fa-IR"/>
              </w:rPr>
            </w:pPr>
          </w:p>
        </w:tc>
        <w:tc>
          <w:tcPr>
            <w:tcW w:w="1713" w:type="dxa"/>
            <w:shd w:val="clear" w:color="auto" w:fill="auto"/>
            <w:vAlign w:val="center"/>
          </w:tcPr>
          <w:p w14:paraId="3BC75F24" w14:textId="77777777" w:rsidR="0026659A" w:rsidRPr="00D35E27" w:rsidRDefault="0026659A" w:rsidP="00D35E27">
            <w:pPr>
              <w:spacing w:after="0" w:line="240" w:lineRule="auto"/>
              <w:jc w:val="center"/>
              <w:rPr>
                <w:rFonts w:eastAsia="Calibri" w:cs="B Mitra"/>
                <w:sz w:val="24"/>
                <w:rtl/>
                <w:lang w:bidi="fa-IR"/>
              </w:rPr>
            </w:pPr>
          </w:p>
        </w:tc>
        <w:tc>
          <w:tcPr>
            <w:tcW w:w="987" w:type="dxa"/>
            <w:shd w:val="clear" w:color="auto" w:fill="auto"/>
            <w:vAlign w:val="center"/>
          </w:tcPr>
          <w:p w14:paraId="6A99C91C" w14:textId="77777777" w:rsidR="0026659A" w:rsidRPr="00D35E27" w:rsidRDefault="0026659A" w:rsidP="00D35E27">
            <w:pPr>
              <w:spacing w:after="0" w:line="240" w:lineRule="auto"/>
              <w:jc w:val="center"/>
              <w:rPr>
                <w:rFonts w:eastAsia="Calibri" w:cs="B Mitra"/>
                <w:sz w:val="24"/>
                <w:rtl/>
                <w:lang w:bidi="fa-IR"/>
              </w:rPr>
            </w:pPr>
          </w:p>
        </w:tc>
        <w:tc>
          <w:tcPr>
            <w:tcW w:w="2079" w:type="dxa"/>
            <w:shd w:val="clear" w:color="auto" w:fill="auto"/>
            <w:vAlign w:val="center"/>
          </w:tcPr>
          <w:p w14:paraId="28C519A1" w14:textId="77777777" w:rsidR="0026659A" w:rsidRPr="00D35E27" w:rsidRDefault="0026659A" w:rsidP="00D35E27">
            <w:pPr>
              <w:spacing w:after="0" w:line="240" w:lineRule="auto"/>
              <w:jc w:val="center"/>
              <w:rPr>
                <w:rFonts w:eastAsia="Calibri" w:cs="B Mitra"/>
                <w:sz w:val="24"/>
                <w:rtl/>
                <w:lang w:bidi="fa-IR"/>
              </w:rPr>
            </w:pPr>
          </w:p>
        </w:tc>
        <w:tc>
          <w:tcPr>
            <w:tcW w:w="1897" w:type="dxa"/>
            <w:shd w:val="clear" w:color="auto" w:fill="auto"/>
            <w:vAlign w:val="center"/>
          </w:tcPr>
          <w:p w14:paraId="2C7502E4" w14:textId="77777777" w:rsidR="0026659A" w:rsidRPr="00D35E27" w:rsidRDefault="0026659A" w:rsidP="00D35E27">
            <w:pPr>
              <w:spacing w:after="0" w:line="240" w:lineRule="auto"/>
              <w:jc w:val="center"/>
              <w:rPr>
                <w:rFonts w:eastAsia="Calibri" w:cs="B Mitra"/>
                <w:sz w:val="24"/>
                <w:rtl/>
                <w:lang w:bidi="fa-IR"/>
              </w:rPr>
            </w:pPr>
          </w:p>
        </w:tc>
      </w:tr>
    </w:tbl>
    <w:p w14:paraId="3C11EFFA" w14:textId="77777777" w:rsidR="0026659A" w:rsidRPr="003D03FD" w:rsidRDefault="0026659A" w:rsidP="0026659A">
      <w:pPr>
        <w:spacing w:after="0" w:line="240" w:lineRule="auto"/>
        <w:rPr>
          <w:rFonts w:cs="B Mitra"/>
          <w:sz w:val="24"/>
        </w:rPr>
      </w:pPr>
    </w:p>
    <w:tbl>
      <w:tblPr>
        <w:bidiVisual/>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943"/>
        <w:gridCol w:w="1639"/>
        <w:gridCol w:w="1440"/>
        <w:gridCol w:w="4230"/>
      </w:tblGrid>
      <w:tr w:rsidR="00743DF4" w:rsidRPr="00D35E27" w14:paraId="5C8F45D0" w14:textId="77777777" w:rsidTr="00743DF4">
        <w:trPr>
          <w:cantSplit/>
          <w:trHeight w:val="77"/>
        </w:trPr>
        <w:tc>
          <w:tcPr>
            <w:tcW w:w="533" w:type="dxa"/>
            <w:shd w:val="clear" w:color="auto" w:fill="auto"/>
            <w:textDirection w:val="btLr"/>
            <w:vAlign w:val="center"/>
          </w:tcPr>
          <w:p w14:paraId="17302696" w14:textId="77777777" w:rsidR="00743DF4" w:rsidRPr="00D35E27" w:rsidRDefault="00743DF4" w:rsidP="00D35E27">
            <w:pPr>
              <w:pStyle w:val="NormalWeb"/>
              <w:bidi/>
              <w:spacing w:before="0" w:beforeAutospacing="0" w:after="0" w:afterAutospacing="0"/>
              <w:ind w:left="113" w:right="113"/>
              <w:jc w:val="center"/>
              <w:rPr>
                <w:rFonts w:cs="B Mitra"/>
                <w:b/>
                <w:bCs/>
                <w:sz w:val="20"/>
                <w:szCs w:val="20"/>
                <w:rtl/>
                <w:lang w:bidi="fa-IR"/>
              </w:rPr>
            </w:pPr>
            <w:r w:rsidRPr="00D35E27">
              <w:rPr>
                <w:rFonts w:cs="B Mitra" w:hint="cs"/>
                <w:b/>
                <w:bCs/>
                <w:sz w:val="20"/>
                <w:szCs w:val="20"/>
                <w:rtl/>
                <w:lang w:bidi="fa-IR"/>
              </w:rPr>
              <w:t>ردیف</w:t>
            </w:r>
          </w:p>
        </w:tc>
        <w:tc>
          <w:tcPr>
            <w:tcW w:w="1943" w:type="dxa"/>
            <w:shd w:val="clear" w:color="auto" w:fill="auto"/>
            <w:vAlign w:val="center"/>
          </w:tcPr>
          <w:p w14:paraId="2D44F706" w14:textId="77777777" w:rsidR="00743DF4" w:rsidRPr="00D35E27" w:rsidRDefault="00743DF4" w:rsidP="00D35E27">
            <w:pPr>
              <w:pStyle w:val="NormalWeb"/>
              <w:bidi/>
              <w:spacing w:after="0" w:afterAutospacing="0"/>
              <w:jc w:val="center"/>
              <w:rPr>
                <w:rFonts w:cs="B Mitra"/>
                <w:b/>
                <w:bCs/>
                <w:sz w:val="20"/>
                <w:szCs w:val="20"/>
                <w:rtl/>
                <w:lang w:bidi="fa-IR"/>
              </w:rPr>
            </w:pPr>
            <w:r w:rsidRPr="00D35E27">
              <w:rPr>
                <w:rFonts w:cs="B Mitra" w:hint="cs"/>
                <w:b/>
                <w:bCs/>
                <w:sz w:val="20"/>
                <w:szCs w:val="20"/>
                <w:rtl/>
                <w:lang w:bidi="fa-IR"/>
              </w:rPr>
              <w:t>نام و نام خانوادگی اعضای هیئت مدیره</w:t>
            </w:r>
          </w:p>
        </w:tc>
        <w:tc>
          <w:tcPr>
            <w:tcW w:w="1639" w:type="dxa"/>
            <w:shd w:val="clear" w:color="auto" w:fill="auto"/>
            <w:vAlign w:val="center"/>
          </w:tcPr>
          <w:p w14:paraId="49C5734D" w14:textId="77777777" w:rsidR="00743DF4" w:rsidRPr="00D35E27" w:rsidRDefault="00743DF4" w:rsidP="00D35E27">
            <w:pPr>
              <w:pStyle w:val="NormalWeb"/>
              <w:bidi/>
              <w:spacing w:after="0" w:afterAutospacing="0"/>
              <w:jc w:val="center"/>
              <w:rPr>
                <w:rFonts w:cs="B Mitra"/>
                <w:b/>
                <w:bCs/>
                <w:sz w:val="20"/>
                <w:szCs w:val="20"/>
                <w:rtl/>
                <w:lang w:bidi="fa-IR"/>
              </w:rPr>
            </w:pPr>
            <w:r w:rsidRPr="00D35E27">
              <w:rPr>
                <w:rFonts w:cs="B Mitra" w:hint="cs"/>
                <w:b/>
                <w:bCs/>
                <w:sz w:val="20"/>
                <w:szCs w:val="20"/>
                <w:rtl/>
                <w:lang w:bidi="fa-IR"/>
              </w:rPr>
              <w:t>کد</w:t>
            </w:r>
            <w:r w:rsidRPr="00D35E27">
              <w:rPr>
                <w:rFonts w:cs="B Mitra"/>
                <w:b/>
                <w:bCs/>
                <w:sz w:val="20"/>
                <w:szCs w:val="20"/>
                <w:lang w:bidi="fa-IR"/>
              </w:rPr>
              <w:t>/</w:t>
            </w:r>
            <w:r w:rsidRPr="00D35E27">
              <w:rPr>
                <w:rFonts w:cs="B Mitra" w:hint="cs"/>
                <w:b/>
                <w:bCs/>
                <w:sz w:val="20"/>
                <w:szCs w:val="20"/>
                <w:rtl/>
                <w:lang w:bidi="fa-IR"/>
              </w:rPr>
              <w:t xml:space="preserve"> شناسه ملی</w:t>
            </w:r>
          </w:p>
        </w:tc>
        <w:tc>
          <w:tcPr>
            <w:tcW w:w="1440" w:type="dxa"/>
            <w:shd w:val="clear" w:color="auto" w:fill="auto"/>
            <w:vAlign w:val="center"/>
          </w:tcPr>
          <w:p w14:paraId="36E52DCF" w14:textId="77777777" w:rsidR="00743DF4" w:rsidRPr="00D35E27" w:rsidRDefault="00743DF4" w:rsidP="00D35E27">
            <w:pPr>
              <w:pStyle w:val="NormalWeb"/>
              <w:bidi/>
              <w:spacing w:after="0" w:afterAutospacing="0"/>
              <w:jc w:val="center"/>
              <w:rPr>
                <w:rFonts w:cs="B Mitra"/>
                <w:b/>
                <w:bCs/>
                <w:sz w:val="20"/>
                <w:szCs w:val="20"/>
                <w:rtl/>
                <w:lang w:bidi="fa-IR"/>
              </w:rPr>
            </w:pPr>
            <w:r w:rsidRPr="00D35E27">
              <w:rPr>
                <w:rFonts w:cs="B Mitra" w:hint="cs"/>
                <w:b/>
                <w:bCs/>
                <w:sz w:val="20"/>
                <w:szCs w:val="20"/>
                <w:rtl/>
                <w:lang w:bidi="fa-IR"/>
              </w:rPr>
              <w:t>سمت</w:t>
            </w:r>
          </w:p>
        </w:tc>
        <w:tc>
          <w:tcPr>
            <w:tcW w:w="4230" w:type="dxa"/>
            <w:shd w:val="clear" w:color="auto" w:fill="auto"/>
          </w:tcPr>
          <w:p w14:paraId="111B3A11" w14:textId="77777777" w:rsidR="00743DF4" w:rsidRPr="00D35E27" w:rsidRDefault="00743DF4" w:rsidP="00D35E27">
            <w:pPr>
              <w:pStyle w:val="NormalWeb"/>
              <w:bidi/>
              <w:spacing w:after="0" w:afterAutospacing="0"/>
              <w:jc w:val="center"/>
              <w:rPr>
                <w:rFonts w:cs="B Mitra"/>
                <w:b/>
                <w:bCs/>
                <w:sz w:val="20"/>
                <w:szCs w:val="20"/>
                <w:rtl/>
                <w:lang w:bidi="fa-IR"/>
              </w:rPr>
            </w:pPr>
            <w:r w:rsidRPr="00D35E27">
              <w:rPr>
                <w:rFonts w:cs="B Mitra" w:hint="cs"/>
                <w:b/>
                <w:bCs/>
                <w:sz w:val="20"/>
                <w:szCs w:val="20"/>
                <w:rtl/>
                <w:lang w:bidi="fa-IR"/>
              </w:rPr>
              <w:t>در صورتی که عضو هیئت مدیره نماینده شرکت/سازمان دیگری است، نام شرکت/سازمان مربوطه ذکر شود.</w:t>
            </w:r>
          </w:p>
        </w:tc>
      </w:tr>
      <w:tr w:rsidR="00743DF4" w:rsidRPr="00D35E27" w14:paraId="22B0D365" w14:textId="77777777" w:rsidTr="00743DF4">
        <w:tc>
          <w:tcPr>
            <w:tcW w:w="533" w:type="dxa"/>
            <w:shd w:val="clear" w:color="auto" w:fill="auto"/>
          </w:tcPr>
          <w:p w14:paraId="7F7619C5" w14:textId="77777777" w:rsidR="00743DF4" w:rsidRPr="00D35E27" w:rsidRDefault="00743DF4" w:rsidP="00D35E27">
            <w:pPr>
              <w:pStyle w:val="NormalWeb"/>
              <w:bidi/>
              <w:spacing w:after="0" w:afterAutospacing="0"/>
              <w:jc w:val="center"/>
              <w:rPr>
                <w:rFonts w:cs="B Mitra"/>
                <w:rtl/>
                <w:lang w:bidi="fa-IR"/>
              </w:rPr>
            </w:pPr>
            <w:r w:rsidRPr="00D35E27">
              <w:rPr>
                <w:rFonts w:cs="B Mitra" w:hint="cs"/>
                <w:rtl/>
                <w:lang w:bidi="fa-IR"/>
              </w:rPr>
              <w:t>1</w:t>
            </w:r>
          </w:p>
        </w:tc>
        <w:tc>
          <w:tcPr>
            <w:tcW w:w="1943" w:type="dxa"/>
            <w:shd w:val="clear" w:color="auto" w:fill="auto"/>
          </w:tcPr>
          <w:p w14:paraId="70C79944" w14:textId="77777777" w:rsidR="00743DF4" w:rsidRPr="00D35E27" w:rsidRDefault="00743DF4" w:rsidP="00D35E27">
            <w:pPr>
              <w:pStyle w:val="NormalWeb"/>
              <w:bidi/>
              <w:spacing w:after="0" w:afterAutospacing="0"/>
              <w:jc w:val="center"/>
              <w:rPr>
                <w:rFonts w:cs="B Mitra"/>
                <w:rtl/>
                <w:lang w:bidi="fa-IR"/>
              </w:rPr>
            </w:pPr>
          </w:p>
        </w:tc>
        <w:tc>
          <w:tcPr>
            <w:tcW w:w="1639" w:type="dxa"/>
            <w:shd w:val="clear" w:color="auto" w:fill="auto"/>
          </w:tcPr>
          <w:p w14:paraId="344FCBE7" w14:textId="77777777" w:rsidR="00743DF4" w:rsidRPr="00D35E27" w:rsidRDefault="00743DF4" w:rsidP="00D35E27">
            <w:pPr>
              <w:pStyle w:val="NormalWeb"/>
              <w:bidi/>
              <w:spacing w:after="0" w:afterAutospacing="0"/>
              <w:jc w:val="center"/>
              <w:rPr>
                <w:rFonts w:cs="B Mitra"/>
                <w:rtl/>
                <w:lang w:bidi="fa-IR"/>
              </w:rPr>
            </w:pPr>
          </w:p>
        </w:tc>
        <w:tc>
          <w:tcPr>
            <w:tcW w:w="1440" w:type="dxa"/>
            <w:shd w:val="clear" w:color="auto" w:fill="auto"/>
          </w:tcPr>
          <w:p w14:paraId="744E1CAE" w14:textId="77777777" w:rsidR="00743DF4" w:rsidRPr="00D35E27" w:rsidRDefault="00743DF4" w:rsidP="00D35E27">
            <w:pPr>
              <w:pStyle w:val="NormalWeb"/>
              <w:bidi/>
              <w:spacing w:after="0" w:afterAutospacing="0"/>
              <w:jc w:val="center"/>
              <w:rPr>
                <w:rFonts w:cs="B Mitra"/>
                <w:rtl/>
                <w:lang w:bidi="fa-IR"/>
              </w:rPr>
            </w:pPr>
          </w:p>
        </w:tc>
        <w:tc>
          <w:tcPr>
            <w:tcW w:w="4230" w:type="dxa"/>
            <w:shd w:val="clear" w:color="auto" w:fill="auto"/>
          </w:tcPr>
          <w:p w14:paraId="73AF2F27" w14:textId="77777777" w:rsidR="00743DF4" w:rsidRPr="00D35E27" w:rsidRDefault="00743DF4" w:rsidP="00D35E27">
            <w:pPr>
              <w:pStyle w:val="NormalWeb"/>
              <w:bidi/>
              <w:spacing w:after="0" w:afterAutospacing="0"/>
              <w:jc w:val="center"/>
              <w:rPr>
                <w:rFonts w:cs="B Mitra"/>
                <w:rtl/>
                <w:lang w:bidi="fa-IR"/>
              </w:rPr>
            </w:pPr>
          </w:p>
        </w:tc>
      </w:tr>
      <w:tr w:rsidR="00743DF4" w:rsidRPr="00D35E27" w14:paraId="3FC6A626" w14:textId="77777777" w:rsidTr="00743DF4">
        <w:tc>
          <w:tcPr>
            <w:tcW w:w="533" w:type="dxa"/>
            <w:shd w:val="clear" w:color="auto" w:fill="auto"/>
          </w:tcPr>
          <w:p w14:paraId="74AA96A4" w14:textId="77777777" w:rsidR="00743DF4" w:rsidRPr="00D35E27" w:rsidRDefault="00743DF4" w:rsidP="00D35E27">
            <w:pPr>
              <w:pStyle w:val="NormalWeb"/>
              <w:bidi/>
              <w:spacing w:after="0" w:afterAutospacing="0"/>
              <w:jc w:val="center"/>
              <w:rPr>
                <w:rFonts w:cs="B Mitra"/>
                <w:rtl/>
                <w:lang w:bidi="fa-IR"/>
              </w:rPr>
            </w:pPr>
            <w:r w:rsidRPr="00D35E27">
              <w:rPr>
                <w:rFonts w:cs="B Mitra" w:hint="cs"/>
                <w:rtl/>
                <w:lang w:bidi="fa-IR"/>
              </w:rPr>
              <w:t>...</w:t>
            </w:r>
          </w:p>
        </w:tc>
        <w:tc>
          <w:tcPr>
            <w:tcW w:w="1943" w:type="dxa"/>
            <w:shd w:val="clear" w:color="auto" w:fill="auto"/>
          </w:tcPr>
          <w:p w14:paraId="4F620052" w14:textId="77777777" w:rsidR="00743DF4" w:rsidRPr="00D35E27" w:rsidRDefault="00743DF4" w:rsidP="00D35E27">
            <w:pPr>
              <w:pStyle w:val="NormalWeb"/>
              <w:bidi/>
              <w:spacing w:after="0" w:afterAutospacing="0"/>
              <w:jc w:val="center"/>
              <w:rPr>
                <w:rFonts w:cs="B Mitra"/>
                <w:rtl/>
                <w:lang w:bidi="fa-IR"/>
              </w:rPr>
            </w:pPr>
          </w:p>
        </w:tc>
        <w:tc>
          <w:tcPr>
            <w:tcW w:w="1639" w:type="dxa"/>
            <w:shd w:val="clear" w:color="auto" w:fill="auto"/>
          </w:tcPr>
          <w:p w14:paraId="7DB3359C" w14:textId="77777777" w:rsidR="00743DF4" w:rsidRPr="00D35E27" w:rsidRDefault="00743DF4" w:rsidP="00D35E27">
            <w:pPr>
              <w:pStyle w:val="NormalWeb"/>
              <w:bidi/>
              <w:spacing w:after="0" w:afterAutospacing="0"/>
              <w:jc w:val="center"/>
              <w:rPr>
                <w:rFonts w:cs="B Mitra"/>
                <w:rtl/>
                <w:lang w:bidi="fa-IR"/>
              </w:rPr>
            </w:pPr>
          </w:p>
        </w:tc>
        <w:tc>
          <w:tcPr>
            <w:tcW w:w="1440" w:type="dxa"/>
            <w:shd w:val="clear" w:color="auto" w:fill="auto"/>
          </w:tcPr>
          <w:p w14:paraId="5F1C8A1F" w14:textId="77777777" w:rsidR="00743DF4" w:rsidRPr="00D35E27" w:rsidRDefault="00743DF4" w:rsidP="00D35E27">
            <w:pPr>
              <w:pStyle w:val="NormalWeb"/>
              <w:bidi/>
              <w:spacing w:after="0" w:afterAutospacing="0"/>
              <w:jc w:val="center"/>
              <w:rPr>
                <w:rFonts w:cs="B Mitra"/>
                <w:rtl/>
                <w:lang w:bidi="fa-IR"/>
              </w:rPr>
            </w:pPr>
          </w:p>
        </w:tc>
        <w:tc>
          <w:tcPr>
            <w:tcW w:w="4230" w:type="dxa"/>
            <w:shd w:val="clear" w:color="auto" w:fill="auto"/>
          </w:tcPr>
          <w:p w14:paraId="64EBA931" w14:textId="77777777" w:rsidR="00743DF4" w:rsidRPr="00D35E27" w:rsidRDefault="00743DF4" w:rsidP="00D35E27">
            <w:pPr>
              <w:pStyle w:val="NormalWeb"/>
              <w:bidi/>
              <w:spacing w:after="0" w:afterAutospacing="0"/>
              <w:jc w:val="center"/>
              <w:rPr>
                <w:rFonts w:cs="B Mitra"/>
                <w:rtl/>
                <w:lang w:bidi="fa-IR"/>
              </w:rPr>
            </w:pPr>
          </w:p>
        </w:tc>
      </w:tr>
    </w:tbl>
    <w:p w14:paraId="42E0E87B" w14:textId="77777777" w:rsidR="00C524B4" w:rsidRPr="00D35E27" w:rsidRDefault="00C524B4" w:rsidP="003F1333">
      <w:pPr>
        <w:spacing w:after="0"/>
        <w:rPr>
          <w:rFonts w:cs="B Mitra"/>
          <w:color w:val="000000"/>
          <w:sz w:val="24"/>
          <w:rtl/>
        </w:rPr>
      </w:pPr>
      <w:r w:rsidRPr="003D03FD">
        <w:rPr>
          <w:rFonts w:cs="B Mitra" w:hint="cs"/>
          <w:rtl/>
          <w:lang w:bidi="fa-IR"/>
        </w:rPr>
        <w:tab/>
      </w:r>
      <w:r w:rsidRPr="00D35E27">
        <w:rPr>
          <w:rFonts w:cs="B Mitra"/>
          <w:color w:val="000000"/>
          <w:sz w:val="24"/>
          <w:rtl/>
        </w:rPr>
        <w:tab/>
      </w:r>
      <w:r w:rsidRPr="00D35E27">
        <w:rPr>
          <w:rFonts w:cs="B Mitra"/>
          <w:color w:val="000000"/>
          <w:sz w:val="24"/>
          <w:rtl/>
        </w:rPr>
        <w:tab/>
      </w:r>
    </w:p>
    <w:tbl>
      <w:tblPr>
        <w:tblpPr w:leftFromText="180" w:rightFromText="180" w:vertAnchor="text" w:horzAnchor="margin" w:tblpXSpec="right" w:tblpY="155"/>
        <w:bidiVisual/>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700"/>
        <w:gridCol w:w="900"/>
        <w:gridCol w:w="1980"/>
        <w:gridCol w:w="1800"/>
        <w:gridCol w:w="1800"/>
      </w:tblGrid>
      <w:tr w:rsidR="00743DF4" w:rsidRPr="00D35E27" w14:paraId="75721B9A" w14:textId="77777777" w:rsidTr="00743DF4">
        <w:trPr>
          <w:cantSplit/>
          <w:trHeight w:val="77"/>
        </w:trPr>
        <w:tc>
          <w:tcPr>
            <w:tcW w:w="509" w:type="dxa"/>
            <w:shd w:val="clear" w:color="auto" w:fill="auto"/>
            <w:textDirection w:val="btLr"/>
            <w:vAlign w:val="center"/>
          </w:tcPr>
          <w:p w14:paraId="49438702" w14:textId="77777777" w:rsidR="00743DF4" w:rsidRPr="00D35E27" w:rsidRDefault="00743DF4" w:rsidP="00743DF4">
            <w:pPr>
              <w:spacing w:after="0" w:line="240" w:lineRule="auto"/>
              <w:ind w:left="113" w:right="113"/>
              <w:jc w:val="center"/>
              <w:rPr>
                <w:rFonts w:eastAsia="Calibri" w:cs="Times New Roman"/>
                <w:b/>
                <w:bCs/>
                <w:color w:val="000000"/>
                <w:sz w:val="20"/>
                <w:szCs w:val="20"/>
                <w:rtl/>
                <w:lang w:bidi="fa-IR"/>
              </w:rPr>
            </w:pPr>
            <w:r w:rsidRPr="00D35E27">
              <w:rPr>
                <w:rFonts w:eastAsia="Calibri" w:cs="B Mitra" w:hint="cs"/>
                <w:b/>
                <w:bCs/>
                <w:color w:val="000000"/>
                <w:sz w:val="20"/>
                <w:szCs w:val="20"/>
                <w:rtl/>
                <w:lang w:bidi="fa-IR"/>
              </w:rPr>
              <w:t>ردیف</w:t>
            </w:r>
          </w:p>
        </w:tc>
        <w:tc>
          <w:tcPr>
            <w:tcW w:w="2700" w:type="dxa"/>
            <w:shd w:val="clear" w:color="auto" w:fill="auto"/>
            <w:vAlign w:val="center"/>
          </w:tcPr>
          <w:p w14:paraId="3E9F26C7" w14:textId="77777777" w:rsidR="00743DF4" w:rsidRPr="00D35E27" w:rsidRDefault="00743DF4" w:rsidP="00743DF4">
            <w:pPr>
              <w:spacing w:after="0" w:line="240" w:lineRule="auto"/>
              <w:jc w:val="center"/>
              <w:rPr>
                <w:rFonts w:eastAsia="Calibri" w:cs="B Mitra" w:hint="cs"/>
                <w:b/>
                <w:bCs/>
                <w:color w:val="000000"/>
                <w:sz w:val="20"/>
                <w:szCs w:val="20"/>
                <w:rtl/>
                <w:lang w:bidi="fa-IR"/>
              </w:rPr>
            </w:pPr>
            <w:r w:rsidRPr="00D35E27">
              <w:rPr>
                <w:rFonts w:eastAsia="Calibri" w:cs="B Mitra" w:hint="cs"/>
                <w:b/>
                <w:bCs/>
                <w:color w:val="000000"/>
                <w:sz w:val="20"/>
                <w:szCs w:val="20"/>
                <w:rtl/>
                <w:lang w:bidi="fa-IR"/>
              </w:rPr>
              <w:t>نام سهامدار</w:t>
            </w:r>
            <w:r>
              <w:rPr>
                <w:rFonts w:eastAsia="Calibri" w:cs="B Mitra" w:hint="cs"/>
                <w:b/>
                <w:bCs/>
                <w:color w:val="000000"/>
                <w:sz w:val="20"/>
                <w:szCs w:val="20"/>
                <w:rtl/>
                <w:lang w:bidi="fa-IR"/>
              </w:rPr>
              <w:t>/شرکا</w:t>
            </w:r>
          </w:p>
        </w:tc>
        <w:tc>
          <w:tcPr>
            <w:tcW w:w="900" w:type="dxa"/>
            <w:shd w:val="clear" w:color="auto" w:fill="auto"/>
            <w:vAlign w:val="center"/>
          </w:tcPr>
          <w:p w14:paraId="7A9F6BF8" w14:textId="77777777" w:rsidR="00743DF4" w:rsidRPr="00D35E27" w:rsidRDefault="00743DF4" w:rsidP="00743DF4">
            <w:pPr>
              <w:spacing w:after="0" w:line="240" w:lineRule="auto"/>
              <w:jc w:val="center"/>
              <w:rPr>
                <w:rFonts w:eastAsia="Calibri" w:cs="B Mitra"/>
                <w:b/>
                <w:bCs/>
                <w:color w:val="000000"/>
                <w:sz w:val="20"/>
                <w:szCs w:val="20"/>
                <w:rtl/>
                <w:lang w:bidi="fa-IR"/>
              </w:rPr>
            </w:pPr>
            <w:r w:rsidRPr="00D35E27">
              <w:rPr>
                <w:rFonts w:eastAsia="Calibri" w:cs="B Mitra" w:hint="cs"/>
                <w:b/>
                <w:bCs/>
                <w:color w:val="000000"/>
                <w:sz w:val="20"/>
                <w:szCs w:val="20"/>
                <w:rtl/>
                <w:lang w:bidi="fa-IR"/>
              </w:rPr>
              <w:t>حقیقی / حقوقی</w:t>
            </w:r>
            <w:r w:rsidRPr="00D35E27">
              <w:rPr>
                <w:rStyle w:val="FootnoteReference"/>
                <w:rFonts w:eastAsia="Calibri" w:cs="B Mitra"/>
                <w:b/>
                <w:bCs/>
                <w:color w:val="000000"/>
                <w:sz w:val="20"/>
                <w:szCs w:val="20"/>
                <w:rtl/>
                <w:lang w:bidi="fa-IR"/>
              </w:rPr>
              <w:footnoteReference w:id="1"/>
            </w:r>
          </w:p>
        </w:tc>
        <w:tc>
          <w:tcPr>
            <w:tcW w:w="1980" w:type="dxa"/>
            <w:shd w:val="clear" w:color="auto" w:fill="auto"/>
            <w:vAlign w:val="center"/>
          </w:tcPr>
          <w:p w14:paraId="50FDF477" w14:textId="77777777" w:rsidR="00743DF4" w:rsidRPr="00D35E27" w:rsidRDefault="00743DF4" w:rsidP="00743DF4">
            <w:pPr>
              <w:pStyle w:val="NormalWeb"/>
              <w:bidi/>
              <w:spacing w:after="0" w:afterAutospacing="0"/>
              <w:jc w:val="center"/>
              <w:rPr>
                <w:rFonts w:cs="B Mitra"/>
                <w:b/>
                <w:bCs/>
                <w:color w:val="000000"/>
                <w:sz w:val="20"/>
                <w:szCs w:val="20"/>
                <w:rtl/>
                <w:lang w:bidi="fa-IR"/>
              </w:rPr>
            </w:pPr>
            <w:r w:rsidRPr="00D35E27">
              <w:rPr>
                <w:rFonts w:cs="B Mitra" w:hint="cs"/>
                <w:b/>
                <w:bCs/>
                <w:sz w:val="20"/>
                <w:szCs w:val="20"/>
                <w:rtl/>
                <w:lang w:bidi="fa-IR"/>
              </w:rPr>
              <w:t>کد / شناسه</w:t>
            </w:r>
            <w:r w:rsidRPr="00D35E27">
              <w:rPr>
                <w:rFonts w:cs="B Mitra"/>
                <w:b/>
                <w:bCs/>
                <w:sz w:val="20"/>
                <w:szCs w:val="20"/>
                <w:lang w:bidi="fa-IR"/>
              </w:rPr>
              <w:t xml:space="preserve"> </w:t>
            </w:r>
            <w:r w:rsidRPr="00D35E27">
              <w:rPr>
                <w:rFonts w:cs="B Mitra" w:hint="cs"/>
                <w:b/>
                <w:bCs/>
                <w:sz w:val="20"/>
                <w:szCs w:val="20"/>
                <w:rtl/>
                <w:lang w:bidi="fa-IR"/>
              </w:rPr>
              <w:t>ملی</w:t>
            </w:r>
          </w:p>
        </w:tc>
        <w:tc>
          <w:tcPr>
            <w:tcW w:w="1800" w:type="dxa"/>
            <w:shd w:val="clear" w:color="auto" w:fill="auto"/>
            <w:vAlign w:val="center"/>
          </w:tcPr>
          <w:p w14:paraId="39985E4F" w14:textId="77777777" w:rsidR="00743DF4" w:rsidRPr="00D35E27" w:rsidRDefault="00743DF4" w:rsidP="00743DF4">
            <w:pPr>
              <w:spacing w:after="0" w:line="240" w:lineRule="auto"/>
              <w:jc w:val="center"/>
              <w:rPr>
                <w:rFonts w:eastAsia="Calibri" w:cs="B Mitra"/>
                <w:b/>
                <w:bCs/>
                <w:color w:val="000000"/>
                <w:sz w:val="20"/>
                <w:szCs w:val="20"/>
                <w:rtl/>
                <w:lang w:bidi="fa-IR"/>
              </w:rPr>
            </w:pPr>
            <w:r w:rsidRPr="00D35E27">
              <w:rPr>
                <w:rFonts w:eastAsia="Calibri" w:cs="B Mitra" w:hint="cs"/>
                <w:b/>
                <w:bCs/>
                <w:color w:val="000000"/>
                <w:sz w:val="20"/>
                <w:szCs w:val="20"/>
                <w:rtl/>
                <w:lang w:bidi="fa-IR"/>
              </w:rPr>
              <w:t>تعداد سهم</w:t>
            </w:r>
            <w:r>
              <w:rPr>
                <w:rFonts w:eastAsia="Calibri" w:cs="B Mitra" w:hint="cs"/>
                <w:b/>
                <w:bCs/>
                <w:color w:val="000000"/>
                <w:sz w:val="20"/>
                <w:szCs w:val="20"/>
                <w:rtl/>
                <w:lang w:bidi="fa-IR"/>
              </w:rPr>
              <w:t>/سهم الشرکه</w:t>
            </w:r>
          </w:p>
        </w:tc>
        <w:tc>
          <w:tcPr>
            <w:tcW w:w="1800" w:type="dxa"/>
            <w:shd w:val="clear" w:color="auto" w:fill="auto"/>
            <w:vAlign w:val="center"/>
          </w:tcPr>
          <w:p w14:paraId="2566D7D0" w14:textId="77777777" w:rsidR="00743DF4" w:rsidRPr="00D35E27" w:rsidRDefault="00743DF4" w:rsidP="00743DF4">
            <w:pPr>
              <w:spacing w:after="0" w:line="240" w:lineRule="auto"/>
              <w:jc w:val="center"/>
              <w:rPr>
                <w:rFonts w:eastAsia="Calibri" w:cs="B Mitra"/>
                <w:b/>
                <w:bCs/>
                <w:color w:val="000000"/>
                <w:sz w:val="20"/>
                <w:szCs w:val="20"/>
                <w:rtl/>
                <w:lang w:bidi="fa-IR"/>
              </w:rPr>
            </w:pPr>
            <w:r w:rsidRPr="00D35E27">
              <w:rPr>
                <w:rFonts w:eastAsia="Calibri" w:cs="B Mitra" w:hint="cs"/>
                <w:b/>
                <w:bCs/>
                <w:color w:val="000000"/>
                <w:sz w:val="20"/>
                <w:szCs w:val="20"/>
                <w:rtl/>
                <w:lang w:bidi="fa-IR"/>
              </w:rPr>
              <w:t xml:space="preserve">درصد سهم </w:t>
            </w:r>
            <w:r w:rsidRPr="00D35E27">
              <w:rPr>
                <w:rStyle w:val="FootnoteReference"/>
                <w:rFonts w:eastAsia="Calibri" w:cs="B Mitra"/>
                <w:b/>
                <w:bCs/>
                <w:color w:val="000000"/>
                <w:sz w:val="20"/>
                <w:szCs w:val="20"/>
                <w:rtl/>
                <w:lang w:bidi="fa-IR"/>
              </w:rPr>
              <w:footnoteReference w:id="2"/>
            </w:r>
          </w:p>
        </w:tc>
      </w:tr>
      <w:tr w:rsidR="00743DF4" w:rsidRPr="00D35E27" w14:paraId="3BFFC625" w14:textId="77777777" w:rsidTr="00743DF4">
        <w:trPr>
          <w:trHeight w:val="133"/>
        </w:trPr>
        <w:tc>
          <w:tcPr>
            <w:tcW w:w="509" w:type="dxa"/>
            <w:shd w:val="clear" w:color="auto" w:fill="auto"/>
          </w:tcPr>
          <w:p w14:paraId="3599E95E" w14:textId="77777777" w:rsidR="00743DF4" w:rsidRPr="00D35E27" w:rsidRDefault="00743DF4" w:rsidP="00743DF4">
            <w:pPr>
              <w:spacing w:after="0" w:line="240" w:lineRule="auto"/>
              <w:rPr>
                <w:rFonts w:eastAsia="Calibri" w:cs="B Mitra"/>
                <w:color w:val="000000"/>
                <w:sz w:val="24"/>
                <w:rtl/>
                <w:lang w:bidi="fa-IR"/>
              </w:rPr>
            </w:pPr>
            <w:r w:rsidRPr="00D35E27">
              <w:rPr>
                <w:rFonts w:eastAsia="Calibri" w:cs="B Mitra" w:hint="cs"/>
                <w:color w:val="000000"/>
                <w:sz w:val="24"/>
                <w:rtl/>
                <w:lang w:bidi="fa-IR"/>
              </w:rPr>
              <w:t>1</w:t>
            </w:r>
          </w:p>
        </w:tc>
        <w:tc>
          <w:tcPr>
            <w:tcW w:w="2700" w:type="dxa"/>
            <w:shd w:val="clear" w:color="auto" w:fill="auto"/>
          </w:tcPr>
          <w:p w14:paraId="6C9A8FE4" w14:textId="77777777" w:rsidR="00743DF4" w:rsidRPr="00D35E27" w:rsidRDefault="00743DF4" w:rsidP="00743DF4">
            <w:pPr>
              <w:spacing w:after="0" w:line="240" w:lineRule="auto"/>
              <w:rPr>
                <w:rFonts w:eastAsia="Calibri" w:cs="B Mitra"/>
                <w:color w:val="000000"/>
                <w:sz w:val="24"/>
                <w:rtl/>
                <w:lang w:bidi="fa-IR"/>
              </w:rPr>
            </w:pPr>
          </w:p>
        </w:tc>
        <w:tc>
          <w:tcPr>
            <w:tcW w:w="900" w:type="dxa"/>
            <w:shd w:val="clear" w:color="auto" w:fill="auto"/>
          </w:tcPr>
          <w:p w14:paraId="008F0861" w14:textId="77777777" w:rsidR="00743DF4" w:rsidRPr="00D35E27" w:rsidRDefault="00743DF4" w:rsidP="00743DF4">
            <w:pPr>
              <w:spacing w:after="0" w:line="240" w:lineRule="auto"/>
              <w:rPr>
                <w:rFonts w:eastAsia="Calibri" w:cs="B Mitra"/>
                <w:color w:val="000000"/>
                <w:sz w:val="24"/>
                <w:rtl/>
                <w:lang w:bidi="fa-IR"/>
              </w:rPr>
            </w:pPr>
          </w:p>
        </w:tc>
        <w:tc>
          <w:tcPr>
            <w:tcW w:w="1980" w:type="dxa"/>
            <w:shd w:val="clear" w:color="auto" w:fill="auto"/>
          </w:tcPr>
          <w:p w14:paraId="0A41301B" w14:textId="77777777" w:rsidR="00743DF4" w:rsidRPr="00D35E27" w:rsidRDefault="00743DF4" w:rsidP="00743DF4">
            <w:pPr>
              <w:spacing w:after="0" w:line="240" w:lineRule="auto"/>
              <w:rPr>
                <w:rFonts w:eastAsia="Calibri" w:cs="B Mitra"/>
                <w:color w:val="000000"/>
                <w:sz w:val="24"/>
                <w:rtl/>
                <w:lang w:bidi="fa-IR"/>
              </w:rPr>
            </w:pPr>
          </w:p>
        </w:tc>
        <w:tc>
          <w:tcPr>
            <w:tcW w:w="1800" w:type="dxa"/>
            <w:shd w:val="clear" w:color="auto" w:fill="auto"/>
          </w:tcPr>
          <w:p w14:paraId="01DF3E80" w14:textId="77777777" w:rsidR="00743DF4" w:rsidRPr="00D35E27" w:rsidRDefault="00743DF4" w:rsidP="00743DF4">
            <w:pPr>
              <w:spacing w:after="0" w:line="240" w:lineRule="auto"/>
              <w:rPr>
                <w:rFonts w:eastAsia="Calibri" w:cs="B Mitra"/>
                <w:color w:val="000000"/>
                <w:sz w:val="24"/>
                <w:rtl/>
                <w:lang w:bidi="fa-IR"/>
              </w:rPr>
            </w:pPr>
          </w:p>
        </w:tc>
        <w:tc>
          <w:tcPr>
            <w:tcW w:w="1800" w:type="dxa"/>
            <w:shd w:val="clear" w:color="auto" w:fill="auto"/>
          </w:tcPr>
          <w:p w14:paraId="6C6D6670" w14:textId="77777777" w:rsidR="00743DF4" w:rsidRPr="00D35E27" w:rsidRDefault="00743DF4" w:rsidP="00743DF4">
            <w:pPr>
              <w:spacing w:after="0" w:line="240" w:lineRule="auto"/>
              <w:rPr>
                <w:rFonts w:eastAsia="Calibri" w:cs="B Mitra"/>
                <w:color w:val="000000"/>
                <w:sz w:val="24"/>
                <w:rtl/>
                <w:lang w:bidi="fa-IR"/>
              </w:rPr>
            </w:pPr>
          </w:p>
        </w:tc>
      </w:tr>
      <w:tr w:rsidR="00743DF4" w:rsidRPr="00D35E27" w14:paraId="161C153B" w14:textId="77777777" w:rsidTr="00743DF4">
        <w:trPr>
          <w:trHeight w:val="133"/>
        </w:trPr>
        <w:tc>
          <w:tcPr>
            <w:tcW w:w="509" w:type="dxa"/>
            <w:shd w:val="clear" w:color="auto" w:fill="auto"/>
          </w:tcPr>
          <w:p w14:paraId="5E615E85" w14:textId="77777777" w:rsidR="00743DF4" w:rsidRPr="00D35E27" w:rsidRDefault="00743DF4" w:rsidP="00743DF4">
            <w:pPr>
              <w:spacing w:after="0" w:line="240" w:lineRule="auto"/>
              <w:rPr>
                <w:rFonts w:eastAsia="Calibri" w:cs="B Mitra"/>
                <w:color w:val="000000"/>
                <w:sz w:val="24"/>
                <w:rtl/>
                <w:lang w:bidi="fa-IR"/>
              </w:rPr>
            </w:pPr>
            <w:r w:rsidRPr="00D35E27">
              <w:rPr>
                <w:rFonts w:eastAsia="Calibri" w:cs="B Mitra" w:hint="cs"/>
                <w:color w:val="000000"/>
                <w:sz w:val="24"/>
                <w:rtl/>
                <w:lang w:bidi="fa-IR"/>
              </w:rPr>
              <w:t>2</w:t>
            </w:r>
          </w:p>
        </w:tc>
        <w:tc>
          <w:tcPr>
            <w:tcW w:w="2700" w:type="dxa"/>
            <w:shd w:val="clear" w:color="auto" w:fill="auto"/>
          </w:tcPr>
          <w:p w14:paraId="5873EF6E" w14:textId="77777777" w:rsidR="00743DF4" w:rsidRPr="00D35E27" w:rsidRDefault="00743DF4" w:rsidP="00743DF4">
            <w:pPr>
              <w:spacing w:after="0" w:line="240" w:lineRule="auto"/>
              <w:rPr>
                <w:rFonts w:eastAsia="Calibri" w:cs="B Mitra"/>
                <w:color w:val="000000"/>
                <w:sz w:val="24"/>
                <w:rtl/>
                <w:lang w:bidi="fa-IR"/>
              </w:rPr>
            </w:pPr>
          </w:p>
        </w:tc>
        <w:tc>
          <w:tcPr>
            <w:tcW w:w="900" w:type="dxa"/>
            <w:shd w:val="clear" w:color="auto" w:fill="auto"/>
          </w:tcPr>
          <w:p w14:paraId="72B52400" w14:textId="77777777" w:rsidR="00743DF4" w:rsidRPr="00D35E27" w:rsidRDefault="00743DF4" w:rsidP="00743DF4">
            <w:pPr>
              <w:spacing w:after="0" w:line="240" w:lineRule="auto"/>
              <w:rPr>
                <w:rFonts w:eastAsia="Calibri" w:cs="B Mitra"/>
                <w:color w:val="000000"/>
                <w:sz w:val="24"/>
                <w:rtl/>
                <w:lang w:bidi="fa-IR"/>
              </w:rPr>
            </w:pPr>
          </w:p>
        </w:tc>
        <w:tc>
          <w:tcPr>
            <w:tcW w:w="1980" w:type="dxa"/>
            <w:shd w:val="clear" w:color="auto" w:fill="auto"/>
          </w:tcPr>
          <w:p w14:paraId="2A331A6C" w14:textId="77777777" w:rsidR="00743DF4" w:rsidRPr="00D35E27" w:rsidRDefault="00743DF4" w:rsidP="00743DF4">
            <w:pPr>
              <w:spacing w:after="0" w:line="240" w:lineRule="auto"/>
              <w:rPr>
                <w:rFonts w:eastAsia="Calibri" w:cs="B Mitra"/>
                <w:color w:val="000000"/>
                <w:sz w:val="24"/>
                <w:rtl/>
                <w:lang w:bidi="fa-IR"/>
              </w:rPr>
            </w:pPr>
          </w:p>
        </w:tc>
        <w:tc>
          <w:tcPr>
            <w:tcW w:w="1800" w:type="dxa"/>
            <w:shd w:val="clear" w:color="auto" w:fill="auto"/>
          </w:tcPr>
          <w:p w14:paraId="058975FB" w14:textId="77777777" w:rsidR="00743DF4" w:rsidRPr="00D35E27" w:rsidRDefault="00743DF4" w:rsidP="00743DF4">
            <w:pPr>
              <w:spacing w:after="0" w:line="240" w:lineRule="auto"/>
              <w:rPr>
                <w:rFonts w:eastAsia="Calibri" w:cs="B Mitra"/>
                <w:color w:val="000000"/>
                <w:sz w:val="24"/>
                <w:rtl/>
                <w:lang w:bidi="fa-IR"/>
              </w:rPr>
            </w:pPr>
          </w:p>
        </w:tc>
        <w:tc>
          <w:tcPr>
            <w:tcW w:w="1800" w:type="dxa"/>
            <w:shd w:val="clear" w:color="auto" w:fill="auto"/>
          </w:tcPr>
          <w:p w14:paraId="057FE25F" w14:textId="77777777" w:rsidR="00743DF4" w:rsidRPr="00D35E27" w:rsidRDefault="00743DF4" w:rsidP="00743DF4">
            <w:pPr>
              <w:spacing w:after="0" w:line="240" w:lineRule="auto"/>
              <w:rPr>
                <w:rFonts w:eastAsia="Calibri" w:cs="B Mitra"/>
                <w:color w:val="000000"/>
                <w:sz w:val="24"/>
                <w:rtl/>
                <w:lang w:bidi="fa-IR"/>
              </w:rPr>
            </w:pPr>
          </w:p>
        </w:tc>
      </w:tr>
      <w:tr w:rsidR="00743DF4" w:rsidRPr="00D35E27" w14:paraId="500164A0" w14:textId="77777777" w:rsidTr="00743DF4">
        <w:trPr>
          <w:trHeight w:val="134"/>
        </w:trPr>
        <w:tc>
          <w:tcPr>
            <w:tcW w:w="509" w:type="dxa"/>
            <w:shd w:val="clear" w:color="auto" w:fill="auto"/>
          </w:tcPr>
          <w:p w14:paraId="4E672D2F" w14:textId="77777777" w:rsidR="00743DF4" w:rsidRPr="00D35E27" w:rsidRDefault="00743DF4" w:rsidP="00743DF4">
            <w:pPr>
              <w:spacing w:after="0" w:line="240" w:lineRule="auto"/>
              <w:rPr>
                <w:rFonts w:eastAsia="Calibri" w:cs="B Mitra"/>
                <w:color w:val="000000"/>
                <w:sz w:val="24"/>
                <w:rtl/>
                <w:lang w:bidi="fa-IR"/>
              </w:rPr>
            </w:pPr>
            <w:r w:rsidRPr="00D35E27">
              <w:rPr>
                <w:rFonts w:eastAsia="Calibri" w:cs="B Mitra" w:hint="cs"/>
                <w:color w:val="000000"/>
                <w:sz w:val="24"/>
                <w:rtl/>
                <w:lang w:bidi="fa-IR"/>
              </w:rPr>
              <w:t>...</w:t>
            </w:r>
          </w:p>
        </w:tc>
        <w:tc>
          <w:tcPr>
            <w:tcW w:w="2700" w:type="dxa"/>
            <w:shd w:val="clear" w:color="auto" w:fill="auto"/>
          </w:tcPr>
          <w:p w14:paraId="673D391E" w14:textId="77777777" w:rsidR="00743DF4" w:rsidRPr="00D35E27" w:rsidRDefault="00743DF4" w:rsidP="00743DF4">
            <w:pPr>
              <w:spacing w:after="0" w:line="240" w:lineRule="auto"/>
              <w:rPr>
                <w:rFonts w:eastAsia="Calibri" w:cs="B Mitra"/>
                <w:color w:val="000000"/>
                <w:sz w:val="24"/>
                <w:rtl/>
                <w:lang w:bidi="fa-IR"/>
              </w:rPr>
            </w:pPr>
          </w:p>
        </w:tc>
        <w:tc>
          <w:tcPr>
            <w:tcW w:w="900" w:type="dxa"/>
            <w:shd w:val="clear" w:color="auto" w:fill="auto"/>
          </w:tcPr>
          <w:p w14:paraId="32C513F5" w14:textId="77777777" w:rsidR="00743DF4" w:rsidRPr="00D35E27" w:rsidRDefault="00743DF4" w:rsidP="00743DF4">
            <w:pPr>
              <w:spacing w:after="0" w:line="240" w:lineRule="auto"/>
              <w:rPr>
                <w:rFonts w:eastAsia="Calibri" w:cs="B Mitra"/>
                <w:color w:val="000000"/>
                <w:sz w:val="24"/>
                <w:rtl/>
                <w:lang w:bidi="fa-IR"/>
              </w:rPr>
            </w:pPr>
          </w:p>
        </w:tc>
        <w:tc>
          <w:tcPr>
            <w:tcW w:w="1980" w:type="dxa"/>
            <w:shd w:val="clear" w:color="auto" w:fill="auto"/>
          </w:tcPr>
          <w:p w14:paraId="4D9B7299" w14:textId="77777777" w:rsidR="00743DF4" w:rsidRPr="00D35E27" w:rsidRDefault="00743DF4" w:rsidP="00743DF4">
            <w:pPr>
              <w:spacing w:after="0" w:line="240" w:lineRule="auto"/>
              <w:rPr>
                <w:rFonts w:eastAsia="Calibri" w:cs="B Mitra"/>
                <w:color w:val="000000"/>
                <w:sz w:val="24"/>
                <w:rtl/>
                <w:lang w:bidi="fa-IR"/>
              </w:rPr>
            </w:pPr>
          </w:p>
        </w:tc>
        <w:tc>
          <w:tcPr>
            <w:tcW w:w="1800" w:type="dxa"/>
            <w:shd w:val="clear" w:color="auto" w:fill="auto"/>
          </w:tcPr>
          <w:p w14:paraId="5F883431" w14:textId="77777777" w:rsidR="00743DF4" w:rsidRPr="00D35E27" w:rsidRDefault="00743DF4" w:rsidP="00743DF4">
            <w:pPr>
              <w:spacing w:after="0" w:line="240" w:lineRule="auto"/>
              <w:rPr>
                <w:rFonts w:eastAsia="Calibri" w:cs="B Mitra"/>
                <w:color w:val="000000"/>
                <w:sz w:val="24"/>
                <w:rtl/>
                <w:lang w:bidi="fa-IR"/>
              </w:rPr>
            </w:pPr>
          </w:p>
        </w:tc>
        <w:tc>
          <w:tcPr>
            <w:tcW w:w="1800" w:type="dxa"/>
            <w:shd w:val="clear" w:color="auto" w:fill="auto"/>
          </w:tcPr>
          <w:p w14:paraId="07472920" w14:textId="77777777" w:rsidR="00743DF4" w:rsidRPr="00D35E27" w:rsidRDefault="00743DF4" w:rsidP="00743DF4">
            <w:pPr>
              <w:spacing w:after="0" w:line="240" w:lineRule="auto"/>
              <w:rPr>
                <w:rFonts w:eastAsia="Calibri" w:cs="B Mitra"/>
                <w:color w:val="000000"/>
                <w:sz w:val="24"/>
                <w:rtl/>
                <w:lang w:bidi="fa-IR"/>
              </w:rPr>
            </w:pPr>
          </w:p>
        </w:tc>
      </w:tr>
      <w:tr w:rsidR="00743DF4" w:rsidRPr="00D35E27" w14:paraId="1C5F2401" w14:textId="77777777" w:rsidTr="00743DF4">
        <w:trPr>
          <w:trHeight w:val="180"/>
        </w:trPr>
        <w:tc>
          <w:tcPr>
            <w:tcW w:w="509" w:type="dxa"/>
            <w:shd w:val="clear" w:color="auto" w:fill="auto"/>
          </w:tcPr>
          <w:p w14:paraId="607E2A36" w14:textId="77777777" w:rsidR="00743DF4" w:rsidRPr="00D35E27" w:rsidRDefault="00743DF4" w:rsidP="00743DF4">
            <w:pPr>
              <w:spacing w:after="0" w:line="240" w:lineRule="auto"/>
              <w:rPr>
                <w:rFonts w:eastAsia="Calibri" w:cs="B Mitra"/>
                <w:color w:val="000000"/>
                <w:sz w:val="24"/>
                <w:rtl/>
                <w:lang w:bidi="fa-IR"/>
              </w:rPr>
            </w:pPr>
            <w:r w:rsidRPr="00D35E27">
              <w:rPr>
                <w:rFonts w:eastAsia="Calibri" w:cs="B Mitra" w:hint="cs"/>
                <w:color w:val="000000"/>
                <w:sz w:val="20"/>
                <w:szCs w:val="20"/>
                <w:rtl/>
                <w:lang w:bidi="fa-IR"/>
              </w:rPr>
              <w:t>جمع</w:t>
            </w:r>
          </w:p>
        </w:tc>
        <w:tc>
          <w:tcPr>
            <w:tcW w:w="2700" w:type="dxa"/>
            <w:shd w:val="clear" w:color="auto" w:fill="auto"/>
          </w:tcPr>
          <w:p w14:paraId="63263C85" w14:textId="77777777" w:rsidR="00743DF4" w:rsidRPr="00D35E27" w:rsidRDefault="00743DF4" w:rsidP="00743DF4">
            <w:pPr>
              <w:spacing w:after="0" w:line="240" w:lineRule="auto"/>
              <w:rPr>
                <w:rFonts w:eastAsia="Calibri" w:cs="B Mitra"/>
                <w:color w:val="000000"/>
                <w:sz w:val="24"/>
                <w:rtl/>
                <w:lang w:bidi="fa-IR"/>
              </w:rPr>
            </w:pPr>
          </w:p>
        </w:tc>
        <w:tc>
          <w:tcPr>
            <w:tcW w:w="900" w:type="dxa"/>
            <w:shd w:val="clear" w:color="auto" w:fill="auto"/>
          </w:tcPr>
          <w:p w14:paraId="4CECB187" w14:textId="77777777" w:rsidR="00743DF4" w:rsidRPr="00D35E27" w:rsidRDefault="00743DF4" w:rsidP="00743DF4">
            <w:pPr>
              <w:spacing w:after="0" w:line="240" w:lineRule="auto"/>
              <w:rPr>
                <w:rFonts w:eastAsia="Calibri" w:cs="B Mitra"/>
                <w:color w:val="000000"/>
                <w:sz w:val="24"/>
                <w:rtl/>
                <w:lang w:bidi="fa-IR"/>
              </w:rPr>
            </w:pPr>
          </w:p>
        </w:tc>
        <w:tc>
          <w:tcPr>
            <w:tcW w:w="1980" w:type="dxa"/>
            <w:shd w:val="clear" w:color="auto" w:fill="auto"/>
          </w:tcPr>
          <w:p w14:paraId="2F636182" w14:textId="77777777" w:rsidR="00743DF4" w:rsidRPr="00D35E27" w:rsidRDefault="00743DF4" w:rsidP="00743DF4">
            <w:pPr>
              <w:spacing w:after="0" w:line="240" w:lineRule="auto"/>
              <w:rPr>
                <w:rFonts w:eastAsia="Calibri" w:cs="B Mitra"/>
                <w:color w:val="000000"/>
                <w:sz w:val="24"/>
                <w:rtl/>
                <w:lang w:bidi="fa-IR"/>
              </w:rPr>
            </w:pPr>
          </w:p>
        </w:tc>
        <w:tc>
          <w:tcPr>
            <w:tcW w:w="1800" w:type="dxa"/>
            <w:shd w:val="clear" w:color="auto" w:fill="auto"/>
          </w:tcPr>
          <w:p w14:paraId="12A08D6C" w14:textId="77777777" w:rsidR="00743DF4" w:rsidRPr="00D35E27" w:rsidRDefault="00743DF4" w:rsidP="00743DF4">
            <w:pPr>
              <w:spacing w:after="0" w:line="240" w:lineRule="auto"/>
              <w:rPr>
                <w:rFonts w:eastAsia="Calibri" w:cs="B Mitra"/>
                <w:color w:val="000000"/>
                <w:sz w:val="24"/>
                <w:rtl/>
                <w:lang w:bidi="fa-IR"/>
              </w:rPr>
            </w:pPr>
          </w:p>
        </w:tc>
        <w:tc>
          <w:tcPr>
            <w:tcW w:w="1800" w:type="dxa"/>
            <w:shd w:val="clear" w:color="auto" w:fill="auto"/>
          </w:tcPr>
          <w:p w14:paraId="345E2FDE" w14:textId="77777777" w:rsidR="00743DF4" w:rsidRPr="00D35E27" w:rsidRDefault="00743DF4" w:rsidP="00743DF4">
            <w:pPr>
              <w:spacing w:after="0" w:line="240" w:lineRule="auto"/>
              <w:jc w:val="center"/>
              <w:rPr>
                <w:rFonts w:eastAsia="Calibri" w:cs="B Mitra"/>
                <w:color w:val="000000"/>
                <w:sz w:val="24"/>
                <w:rtl/>
                <w:lang w:bidi="fa-IR"/>
              </w:rPr>
            </w:pPr>
            <w:r w:rsidRPr="00D35E27">
              <w:rPr>
                <w:rFonts w:eastAsia="Calibri" w:cs="B Mitra" w:hint="cs"/>
                <w:color w:val="000000"/>
                <w:sz w:val="24"/>
                <w:rtl/>
                <w:lang w:bidi="fa-IR"/>
              </w:rPr>
              <w:t>100%</w:t>
            </w:r>
          </w:p>
        </w:tc>
      </w:tr>
    </w:tbl>
    <w:p w14:paraId="08F4F15D" w14:textId="77777777" w:rsidR="0026659A" w:rsidRDefault="0026659A" w:rsidP="00743DF4">
      <w:pPr>
        <w:pStyle w:val="NormalWeb"/>
        <w:bidi/>
        <w:spacing w:after="240" w:afterAutospacing="0"/>
        <w:ind w:left="-223" w:right="-180"/>
        <w:jc w:val="both"/>
        <w:rPr>
          <w:rFonts w:cs="B Mitra"/>
          <w:rtl/>
        </w:rPr>
      </w:pPr>
      <w:r w:rsidRPr="003D03FD">
        <w:rPr>
          <w:rFonts w:cs="B Mitra" w:hint="cs"/>
          <w:rtl/>
        </w:rPr>
        <w:t>اینجانب/اینجانبان امضاء کنندگان ذیل، دارندگان حق امضای مجاز شرکت ........................</w:t>
      </w:r>
      <w:r w:rsidR="00874A6B">
        <w:rPr>
          <w:rFonts w:cs="B Mitra"/>
        </w:rPr>
        <w:t>............</w:t>
      </w:r>
      <w:r w:rsidRPr="003D03FD">
        <w:rPr>
          <w:rFonts w:cs="B Mitra" w:hint="cs"/>
          <w:rtl/>
        </w:rPr>
        <w:t>.................. طبق روزنامه رسمی شماره .......</w:t>
      </w:r>
      <w:r w:rsidR="00874A6B">
        <w:rPr>
          <w:rFonts w:cs="B Mitra"/>
        </w:rPr>
        <w:t>........</w:t>
      </w:r>
      <w:r w:rsidRPr="003D03FD">
        <w:rPr>
          <w:rFonts w:cs="B Mitra" w:hint="cs"/>
          <w:rtl/>
        </w:rPr>
        <w:t>............ مورخ........................... ، ضمن تأیید اعتبار مسئولیت خود در شرکت و عدم تغییر صاحبان امضای مجاز تاکنون، صحت مندرجا</w:t>
      </w:r>
      <w:r w:rsidR="00874A6B">
        <w:rPr>
          <w:rFonts w:cs="B Mitra" w:hint="cs"/>
          <w:rtl/>
        </w:rPr>
        <w:t>ت فوق را تأیید واقرار می</w:t>
      </w:r>
      <w:r w:rsidR="00874A6B">
        <w:rPr>
          <w:rFonts w:cs="B Mitra"/>
        </w:rPr>
        <w:t xml:space="preserve"> </w:t>
      </w:r>
      <w:r w:rsidR="00874A6B">
        <w:rPr>
          <w:rFonts w:cs="B Mitra" w:hint="cs"/>
          <w:rtl/>
        </w:rPr>
        <w:t>نمائیم</w:t>
      </w:r>
      <w:r w:rsidR="00874A6B">
        <w:rPr>
          <w:rFonts w:cs="B Mitra"/>
        </w:rPr>
        <w:t>.</w:t>
      </w:r>
      <w:r w:rsidRPr="003D03FD">
        <w:rPr>
          <w:rFonts w:cs="B Mitra" w:hint="cs"/>
          <w:rtl/>
        </w:rPr>
        <w:t xml:space="preserve"> در صورت اثبات عدم صحت موارد فوق و یا احراز تناقض آن با استعلام از مراجع قانونی یا نتایج ارزیابی های آینده، مسئولیت عواقب آن را (به تشخیص </w:t>
      </w:r>
      <w:r w:rsidRPr="00D35E27">
        <w:rPr>
          <w:rFonts w:cs="B Mitra" w:hint="cs"/>
          <w:color w:val="000000"/>
          <w:rtl/>
        </w:rPr>
        <w:t>دبیرخانه کارگروه)،</w:t>
      </w:r>
      <w:r w:rsidRPr="003D03FD">
        <w:rPr>
          <w:rFonts w:cs="B Mitra" w:hint="cs"/>
          <w:rtl/>
        </w:rPr>
        <w:t xml:space="preserve"> پذیرفته و حق هر گونه اعتراض را از خود سلب می نمائیم</w:t>
      </w:r>
      <w:r w:rsidR="00743DF4">
        <w:rPr>
          <w:rFonts w:cs="B Mitra" w:hint="cs"/>
          <w:b/>
          <w:bCs/>
          <w:rtl/>
        </w:rPr>
        <w:t>.</w:t>
      </w:r>
    </w:p>
    <w:tbl>
      <w:tblPr>
        <w:bidiVisual/>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302"/>
        <w:gridCol w:w="1260"/>
        <w:gridCol w:w="1238"/>
        <w:gridCol w:w="2467"/>
      </w:tblGrid>
      <w:tr w:rsidR="0026659A" w:rsidRPr="00D35E27" w14:paraId="0A7F3982" w14:textId="77777777" w:rsidTr="00743DF4">
        <w:trPr>
          <w:cantSplit/>
          <w:trHeight w:val="430"/>
          <w:jc w:val="center"/>
        </w:trPr>
        <w:tc>
          <w:tcPr>
            <w:tcW w:w="621" w:type="dxa"/>
            <w:shd w:val="clear" w:color="auto" w:fill="auto"/>
            <w:vAlign w:val="center"/>
          </w:tcPr>
          <w:p w14:paraId="37DC3CB3" w14:textId="77777777" w:rsidR="0026659A" w:rsidRPr="00D35E27" w:rsidRDefault="0026659A" w:rsidP="00D35E27">
            <w:pPr>
              <w:pStyle w:val="NormalWeb"/>
              <w:bidi/>
              <w:jc w:val="center"/>
              <w:rPr>
                <w:rFonts w:cs="B Mitra"/>
                <w:b/>
                <w:bCs/>
                <w:sz w:val="22"/>
                <w:szCs w:val="22"/>
                <w:rtl/>
                <w:lang w:bidi="fa-IR"/>
              </w:rPr>
            </w:pPr>
            <w:r w:rsidRPr="00D35E27">
              <w:rPr>
                <w:rFonts w:cs="B Mitra" w:hint="cs"/>
                <w:b/>
                <w:bCs/>
                <w:sz w:val="22"/>
                <w:szCs w:val="22"/>
                <w:rtl/>
                <w:lang w:bidi="fa-IR"/>
              </w:rPr>
              <w:t>ردیف</w:t>
            </w:r>
          </w:p>
        </w:tc>
        <w:tc>
          <w:tcPr>
            <w:tcW w:w="4302" w:type="dxa"/>
            <w:shd w:val="clear" w:color="auto" w:fill="auto"/>
            <w:vAlign w:val="center"/>
          </w:tcPr>
          <w:p w14:paraId="1711768C" w14:textId="77777777" w:rsidR="0026659A" w:rsidRPr="00D35E27" w:rsidRDefault="0026659A" w:rsidP="00D35E27">
            <w:pPr>
              <w:pStyle w:val="NormalWeb"/>
              <w:bidi/>
              <w:jc w:val="center"/>
              <w:rPr>
                <w:rFonts w:cs="B Mitra"/>
                <w:b/>
                <w:bCs/>
                <w:sz w:val="22"/>
                <w:szCs w:val="22"/>
                <w:rtl/>
                <w:lang w:bidi="fa-IR"/>
              </w:rPr>
            </w:pPr>
            <w:r w:rsidRPr="00D35E27">
              <w:rPr>
                <w:rFonts w:cs="B Mitra" w:hint="cs"/>
                <w:b/>
                <w:bCs/>
                <w:sz w:val="22"/>
                <w:szCs w:val="22"/>
                <w:rtl/>
                <w:lang w:bidi="fa-IR"/>
              </w:rPr>
              <w:t>نام و نام خانوادگی</w:t>
            </w:r>
            <w:r w:rsidR="00683A6A" w:rsidRPr="00D35E27">
              <w:rPr>
                <w:rFonts w:cs="B Mitra" w:hint="cs"/>
                <w:b/>
                <w:bCs/>
                <w:sz w:val="22"/>
                <w:szCs w:val="22"/>
                <w:rtl/>
                <w:lang w:bidi="fa-IR"/>
              </w:rPr>
              <w:t xml:space="preserve"> صاحب حق امضا</w:t>
            </w:r>
          </w:p>
        </w:tc>
        <w:tc>
          <w:tcPr>
            <w:tcW w:w="1260" w:type="dxa"/>
            <w:shd w:val="clear" w:color="auto" w:fill="auto"/>
            <w:vAlign w:val="center"/>
          </w:tcPr>
          <w:p w14:paraId="13FD9255" w14:textId="77777777" w:rsidR="0026659A" w:rsidRPr="00D35E27" w:rsidRDefault="0026659A" w:rsidP="00D35E27">
            <w:pPr>
              <w:pStyle w:val="NormalWeb"/>
              <w:bidi/>
              <w:jc w:val="center"/>
              <w:rPr>
                <w:rFonts w:cs="B Mitra"/>
                <w:b/>
                <w:bCs/>
                <w:sz w:val="22"/>
                <w:szCs w:val="22"/>
                <w:rtl/>
                <w:lang w:bidi="fa-IR"/>
              </w:rPr>
            </w:pPr>
            <w:r w:rsidRPr="00D35E27">
              <w:rPr>
                <w:rFonts w:cs="B Mitra" w:hint="cs"/>
                <w:b/>
                <w:bCs/>
                <w:sz w:val="22"/>
                <w:szCs w:val="22"/>
                <w:rtl/>
                <w:lang w:bidi="fa-IR"/>
              </w:rPr>
              <w:t>سمت</w:t>
            </w:r>
          </w:p>
        </w:tc>
        <w:tc>
          <w:tcPr>
            <w:tcW w:w="1238" w:type="dxa"/>
            <w:shd w:val="clear" w:color="auto" w:fill="auto"/>
            <w:vAlign w:val="center"/>
          </w:tcPr>
          <w:p w14:paraId="01E38692" w14:textId="77777777" w:rsidR="0026659A" w:rsidRPr="00D35E27" w:rsidRDefault="0026659A" w:rsidP="00D35E27">
            <w:pPr>
              <w:pStyle w:val="NormalWeb"/>
              <w:bidi/>
              <w:jc w:val="center"/>
              <w:rPr>
                <w:rFonts w:cs="B Mitra"/>
                <w:b/>
                <w:bCs/>
                <w:sz w:val="22"/>
                <w:szCs w:val="22"/>
                <w:rtl/>
                <w:lang w:bidi="fa-IR"/>
              </w:rPr>
            </w:pPr>
            <w:r w:rsidRPr="00D35E27">
              <w:rPr>
                <w:rFonts w:cs="B Mitra" w:hint="cs"/>
                <w:b/>
                <w:bCs/>
                <w:sz w:val="22"/>
                <w:szCs w:val="22"/>
                <w:rtl/>
                <w:lang w:bidi="fa-IR"/>
              </w:rPr>
              <w:t>تاریخ</w:t>
            </w:r>
            <w:r w:rsidR="00743DF4">
              <w:rPr>
                <w:rFonts w:cs="B Mitra" w:hint="cs"/>
                <w:b/>
                <w:bCs/>
                <w:sz w:val="22"/>
                <w:szCs w:val="22"/>
                <w:rtl/>
                <w:lang w:bidi="fa-IR"/>
              </w:rPr>
              <w:t xml:space="preserve"> تنظیم اقرارنامه</w:t>
            </w:r>
          </w:p>
        </w:tc>
        <w:tc>
          <w:tcPr>
            <w:tcW w:w="2467" w:type="dxa"/>
            <w:shd w:val="clear" w:color="auto" w:fill="auto"/>
            <w:vAlign w:val="center"/>
          </w:tcPr>
          <w:p w14:paraId="10AE51A7" w14:textId="77777777" w:rsidR="0026659A" w:rsidRPr="00D35E27" w:rsidRDefault="0026659A" w:rsidP="00D35E27">
            <w:pPr>
              <w:pStyle w:val="NormalWeb"/>
              <w:bidi/>
              <w:jc w:val="center"/>
              <w:rPr>
                <w:rFonts w:cs="B Mitra"/>
                <w:b/>
                <w:bCs/>
                <w:sz w:val="22"/>
                <w:szCs w:val="22"/>
                <w:rtl/>
                <w:lang w:bidi="fa-IR"/>
              </w:rPr>
            </w:pPr>
            <w:r w:rsidRPr="00D35E27">
              <w:rPr>
                <w:rFonts w:cs="B Mitra" w:hint="cs"/>
                <w:b/>
                <w:bCs/>
                <w:sz w:val="22"/>
                <w:szCs w:val="22"/>
                <w:rtl/>
                <w:lang w:bidi="fa-IR"/>
              </w:rPr>
              <w:t>امضاء</w:t>
            </w:r>
          </w:p>
        </w:tc>
      </w:tr>
      <w:tr w:rsidR="0026659A" w:rsidRPr="00D35E27" w14:paraId="71C30CFA" w14:textId="77777777" w:rsidTr="00743DF4">
        <w:trPr>
          <w:jc w:val="center"/>
        </w:trPr>
        <w:tc>
          <w:tcPr>
            <w:tcW w:w="621" w:type="dxa"/>
            <w:shd w:val="clear" w:color="auto" w:fill="auto"/>
          </w:tcPr>
          <w:p w14:paraId="4DCDDF6E" w14:textId="77777777" w:rsidR="0026659A" w:rsidRPr="00D35E27" w:rsidRDefault="0026659A" w:rsidP="00D35E27">
            <w:pPr>
              <w:pStyle w:val="NormalWeb"/>
              <w:bidi/>
              <w:jc w:val="both"/>
              <w:rPr>
                <w:rFonts w:cs="B Mitra"/>
                <w:rtl/>
                <w:lang w:bidi="fa-IR"/>
              </w:rPr>
            </w:pPr>
            <w:r w:rsidRPr="00D35E27">
              <w:rPr>
                <w:rFonts w:cs="B Mitra" w:hint="cs"/>
                <w:rtl/>
                <w:lang w:bidi="fa-IR"/>
              </w:rPr>
              <w:t>1</w:t>
            </w:r>
          </w:p>
        </w:tc>
        <w:tc>
          <w:tcPr>
            <w:tcW w:w="4302" w:type="dxa"/>
            <w:shd w:val="clear" w:color="auto" w:fill="auto"/>
          </w:tcPr>
          <w:p w14:paraId="6E01696E" w14:textId="77777777" w:rsidR="0026659A" w:rsidRPr="00D35E27" w:rsidRDefault="0026659A" w:rsidP="00D35E27">
            <w:pPr>
              <w:pStyle w:val="NormalWeb"/>
              <w:bidi/>
              <w:jc w:val="both"/>
              <w:rPr>
                <w:rFonts w:cs="B Mitra"/>
                <w:rtl/>
                <w:lang w:bidi="fa-IR"/>
              </w:rPr>
            </w:pPr>
          </w:p>
        </w:tc>
        <w:tc>
          <w:tcPr>
            <w:tcW w:w="1260" w:type="dxa"/>
            <w:shd w:val="clear" w:color="auto" w:fill="auto"/>
          </w:tcPr>
          <w:p w14:paraId="4736A56F" w14:textId="77777777" w:rsidR="0026659A" w:rsidRPr="00D35E27" w:rsidRDefault="0026659A" w:rsidP="00D35E27">
            <w:pPr>
              <w:pStyle w:val="NormalWeb"/>
              <w:bidi/>
              <w:jc w:val="both"/>
              <w:rPr>
                <w:rFonts w:cs="B Mitra"/>
                <w:rtl/>
                <w:lang w:bidi="fa-IR"/>
              </w:rPr>
            </w:pPr>
          </w:p>
        </w:tc>
        <w:tc>
          <w:tcPr>
            <w:tcW w:w="1238" w:type="dxa"/>
            <w:shd w:val="clear" w:color="auto" w:fill="auto"/>
          </w:tcPr>
          <w:p w14:paraId="16757290" w14:textId="77777777" w:rsidR="0026659A" w:rsidRPr="00D35E27" w:rsidRDefault="0026659A" w:rsidP="00D35E27">
            <w:pPr>
              <w:pStyle w:val="NormalWeb"/>
              <w:bidi/>
              <w:jc w:val="both"/>
              <w:rPr>
                <w:rFonts w:cs="B Mitra"/>
                <w:rtl/>
                <w:lang w:bidi="fa-IR"/>
              </w:rPr>
            </w:pPr>
          </w:p>
        </w:tc>
        <w:tc>
          <w:tcPr>
            <w:tcW w:w="2467" w:type="dxa"/>
            <w:shd w:val="clear" w:color="auto" w:fill="auto"/>
          </w:tcPr>
          <w:p w14:paraId="32B8AC9F" w14:textId="77777777" w:rsidR="0026659A" w:rsidRPr="00D35E27" w:rsidRDefault="0026659A" w:rsidP="00D35E27">
            <w:pPr>
              <w:pStyle w:val="NormalWeb"/>
              <w:bidi/>
              <w:jc w:val="both"/>
              <w:rPr>
                <w:rFonts w:cs="B Mitra"/>
                <w:rtl/>
                <w:lang w:bidi="fa-IR"/>
              </w:rPr>
            </w:pPr>
          </w:p>
        </w:tc>
      </w:tr>
      <w:tr w:rsidR="0026659A" w:rsidRPr="00D35E27" w14:paraId="05BA7D49" w14:textId="77777777" w:rsidTr="00743DF4">
        <w:trPr>
          <w:trHeight w:val="421"/>
          <w:jc w:val="center"/>
        </w:trPr>
        <w:tc>
          <w:tcPr>
            <w:tcW w:w="621" w:type="dxa"/>
            <w:shd w:val="clear" w:color="auto" w:fill="auto"/>
          </w:tcPr>
          <w:p w14:paraId="62D5BC05" w14:textId="77777777" w:rsidR="0026659A" w:rsidRPr="00D35E27" w:rsidRDefault="0026659A" w:rsidP="00D35E27">
            <w:pPr>
              <w:pStyle w:val="NormalWeb"/>
              <w:bidi/>
              <w:jc w:val="both"/>
              <w:rPr>
                <w:rFonts w:cs="B Mitra"/>
                <w:rtl/>
                <w:lang w:bidi="fa-IR"/>
              </w:rPr>
            </w:pPr>
            <w:r w:rsidRPr="00D35E27">
              <w:rPr>
                <w:rFonts w:cs="B Mitra" w:hint="cs"/>
                <w:rtl/>
                <w:lang w:bidi="fa-IR"/>
              </w:rPr>
              <w:t>...</w:t>
            </w:r>
          </w:p>
        </w:tc>
        <w:tc>
          <w:tcPr>
            <w:tcW w:w="4302" w:type="dxa"/>
            <w:shd w:val="clear" w:color="auto" w:fill="auto"/>
          </w:tcPr>
          <w:p w14:paraId="3C9AE68E" w14:textId="77777777" w:rsidR="0026659A" w:rsidRPr="00D35E27" w:rsidRDefault="0026659A" w:rsidP="00D35E27">
            <w:pPr>
              <w:pStyle w:val="NormalWeb"/>
              <w:bidi/>
              <w:jc w:val="both"/>
              <w:rPr>
                <w:rFonts w:cs="B Mitra"/>
                <w:rtl/>
                <w:lang w:bidi="fa-IR"/>
              </w:rPr>
            </w:pPr>
          </w:p>
        </w:tc>
        <w:tc>
          <w:tcPr>
            <w:tcW w:w="1260" w:type="dxa"/>
            <w:shd w:val="clear" w:color="auto" w:fill="auto"/>
          </w:tcPr>
          <w:p w14:paraId="1D8BAE27" w14:textId="77777777" w:rsidR="0026659A" w:rsidRPr="00D35E27" w:rsidRDefault="0026659A" w:rsidP="00D35E27">
            <w:pPr>
              <w:pStyle w:val="NormalWeb"/>
              <w:bidi/>
              <w:jc w:val="both"/>
              <w:rPr>
                <w:rFonts w:cs="B Mitra"/>
                <w:rtl/>
                <w:lang w:bidi="fa-IR"/>
              </w:rPr>
            </w:pPr>
          </w:p>
        </w:tc>
        <w:tc>
          <w:tcPr>
            <w:tcW w:w="1238" w:type="dxa"/>
            <w:shd w:val="clear" w:color="auto" w:fill="auto"/>
          </w:tcPr>
          <w:p w14:paraId="12A4DC79" w14:textId="77777777" w:rsidR="0026659A" w:rsidRPr="00D35E27" w:rsidRDefault="0026659A" w:rsidP="00D35E27">
            <w:pPr>
              <w:pStyle w:val="NormalWeb"/>
              <w:bidi/>
              <w:jc w:val="both"/>
              <w:rPr>
                <w:rFonts w:cs="B Mitra"/>
                <w:rtl/>
                <w:lang w:bidi="fa-IR"/>
              </w:rPr>
            </w:pPr>
          </w:p>
        </w:tc>
        <w:tc>
          <w:tcPr>
            <w:tcW w:w="2467" w:type="dxa"/>
            <w:shd w:val="clear" w:color="auto" w:fill="auto"/>
          </w:tcPr>
          <w:p w14:paraId="59AABA50" w14:textId="77777777" w:rsidR="0026659A" w:rsidRPr="00D35E27" w:rsidRDefault="0026659A" w:rsidP="00D35E27">
            <w:pPr>
              <w:pStyle w:val="NormalWeb"/>
              <w:bidi/>
              <w:jc w:val="both"/>
              <w:rPr>
                <w:rFonts w:cs="B Mitra"/>
                <w:rtl/>
                <w:lang w:bidi="fa-IR"/>
              </w:rPr>
            </w:pPr>
          </w:p>
        </w:tc>
      </w:tr>
    </w:tbl>
    <w:p w14:paraId="5E651469" w14:textId="20A43B52" w:rsidR="0026659A" w:rsidRPr="00743DF4" w:rsidRDefault="00743DF4" w:rsidP="00E81522">
      <w:pPr>
        <w:pStyle w:val="NormalWeb"/>
        <w:bidi/>
        <w:rPr>
          <w:b/>
          <w:bCs/>
        </w:rPr>
      </w:pPr>
      <w:r w:rsidRPr="00743DF4">
        <w:rPr>
          <w:rFonts w:eastAsia="Calibri" w:cs="B Mitra" w:hint="cs"/>
          <w:b/>
          <w:bCs/>
          <w:color w:val="000000"/>
          <w:sz w:val="22"/>
          <w:szCs w:val="22"/>
          <w:rtl/>
          <w:lang w:bidi="fa-IR"/>
        </w:rPr>
        <w:t>در ذیل کلیه صفحات اقرار نامه، امضای همه دارندگان حق امضای مجاز، مهر شرکت و تاریخ الزامی است.</w:t>
      </w:r>
      <w:r w:rsidR="00610399" w:rsidRPr="00743DF4">
        <w:rPr>
          <w:b/>
          <w:bCs/>
          <w:noProof/>
          <w:lang w:eastAsia="zh-TW"/>
        </w:rPr>
        <mc:AlternateContent>
          <mc:Choice Requires="wps">
            <w:drawing>
              <wp:anchor distT="0" distB="0" distL="114300" distR="114300" simplePos="0" relativeHeight="251658240" behindDoc="0" locked="0" layoutInCell="1" allowOverlap="1" wp14:anchorId="10FDB8A8" wp14:editId="7CD55ED6">
                <wp:simplePos x="0" y="0"/>
                <wp:positionH relativeFrom="column">
                  <wp:posOffset>-167005</wp:posOffset>
                </wp:positionH>
                <wp:positionV relativeFrom="paragraph">
                  <wp:posOffset>535940</wp:posOffset>
                </wp:positionV>
                <wp:extent cx="2407920" cy="484505"/>
                <wp:effectExtent l="0" t="0" r="1905" b="190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C29D2" w14:textId="77777777" w:rsidR="00E81522" w:rsidRDefault="00E81522" w:rsidP="00E81522">
                            <w:pPr>
                              <w:jc w:val="center"/>
                            </w:pPr>
                            <w:r w:rsidRPr="003D03FD">
                              <w:rPr>
                                <w:rFonts w:cs="B Mitra" w:hint="cs"/>
                                <w:b/>
                                <w:bCs/>
                                <w:rtl/>
                              </w:rPr>
                              <w:t>مهر شرکت</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0FDB8A8" id="Text Box 46" o:spid="_x0000_s1027" type="#_x0000_t202" style="position:absolute;left:0;text-align:left;margin-left:-13.15pt;margin-top:42.2pt;width:189.6pt;height:38.1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" stroked="f">
                <v:textbox style="mso-fit-shape-to-text:t">
                  <w:txbxContent>
                    <w:p w14:paraId="70CC29D2" w14:textId="77777777" w:rsidR="00E81522" w:rsidRDefault="00E81522" w:rsidP="00E81522">
                      <w:pPr>
                        <w:jc w:val="center"/>
                      </w:pPr>
                      <w:r w:rsidRPr="003D03FD">
                        <w:rPr>
                          <w:rFonts w:cs="B Mitra" w:hint="cs"/>
                          <w:b/>
                          <w:bCs/>
                          <w:rtl/>
                        </w:rPr>
                        <w:t>مهر شرکت</w:t>
                      </w:r>
                    </w:p>
                  </w:txbxContent>
                </v:textbox>
              </v:shape>
            </w:pict>
          </mc:Fallback>
        </mc:AlternateContent>
      </w:r>
    </w:p>
    <w:sectPr w:rsidR="0026659A" w:rsidRPr="00743DF4" w:rsidSect="00E81522">
      <w:pgSz w:w="11906" w:h="16838"/>
      <w:pgMar w:top="709" w:right="1133" w:bottom="1260" w:left="1276" w:header="708" w:footer="0"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28501" w14:textId="77777777" w:rsidR="00CF4914" w:rsidRDefault="00CF4914" w:rsidP="00410830">
      <w:pPr>
        <w:spacing w:after="0" w:line="240" w:lineRule="auto"/>
      </w:pPr>
      <w:r>
        <w:separator/>
      </w:r>
    </w:p>
  </w:endnote>
  <w:endnote w:type="continuationSeparator" w:id="0">
    <w:p w14:paraId="59CD9AA2" w14:textId="77777777" w:rsidR="00CF4914" w:rsidRDefault="00CF4914" w:rsidP="0041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AFEF" w14:textId="77777777" w:rsidR="00410830" w:rsidRDefault="00034017">
    <w:pPr>
      <w:pStyle w:val="Footer"/>
      <w:jc w:val="center"/>
    </w:pPr>
    <w:r>
      <w:fldChar w:fldCharType="begin"/>
    </w:r>
    <w:r>
      <w:instrText xml:space="preserve"> PAGE   \* MERGEFORMAT </w:instrText>
    </w:r>
    <w:r>
      <w:fldChar w:fldCharType="separate"/>
    </w:r>
    <w:r w:rsidR="00D2799C">
      <w:rPr>
        <w:noProof/>
        <w:rtl/>
      </w:rPr>
      <w:t>1</w:t>
    </w:r>
    <w:r>
      <w:rPr>
        <w:noProof/>
      </w:rPr>
      <w:fldChar w:fldCharType="end"/>
    </w:r>
  </w:p>
  <w:p w14:paraId="535421B7" w14:textId="77777777" w:rsidR="00410830" w:rsidRDefault="0041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EAD5" w14:textId="77777777" w:rsidR="00CF4914" w:rsidRDefault="00CF4914" w:rsidP="00410830">
      <w:pPr>
        <w:spacing w:after="0" w:line="240" w:lineRule="auto"/>
      </w:pPr>
      <w:r>
        <w:separator/>
      </w:r>
    </w:p>
  </w:footnote>
  <w:footnote w:type="continuationSeparator" w:id="0">
    <w:p w14:paraId="10146939" w14:textId="77777777" w:rsidR="00CF4914" w:rsidRDefault="00CF4914" w:rsidP="00410830">
      <w:pPr>
        <w:spacing w:after="0" w:line="240" w:lineRule="auto"/>
      </w:pPr>
      <w:r>
        <w:continuationSeparator/>
      </w:r>
    </w:p>
  </w:footnote>
  <w:footnote w:id="1">
    <w:p w14:paraId="43EC644A" w14:textId="77777777" w:rsidR="00743DF4" w:rsidRPr="00020EBD" w:rsidRDefault="00743DF4" w:rsidP="003F1333">
      <w:pPr>
        <w:spacing w:after="0" w:line="259" w:lineRule="auto"/>
        <w:ind w:left="130"/>
        <w:rPr>
          <w:rFonts w:cs="B Mitra"/>
          <w:sz w:val="22"/>
          <w:szCs w:val="22"/>
        </w:rPr>
      </w:pPr>
      <w:r w:rsidRPr="00020EBD">
        <w:rPr>
          <w:rStyle w:val="FootnoteReference"/>
          <w:rFonts w:cs="B Mitra"/>
          <w:sz w:val="22"/>
          <w:szCs w:val="22"/>
        </w:rPr>
        <w:footnoteRef/>
      </w:r>
      <w:r w:rsidRPr="00020EBD">
        <w:rPr>
          <w:rFonts w:cs="B Mitra"/>
          <w:sz w:val="22"/>
          <w:szCs w:val="22"/>
          <w:rtl/>
        </w:rPr>
        <w:t xml:space="preserve"> </w:t>
      </w:r>
      <w:r w:rsidRPr="00D35E27">
        <w:rPr>
          <w:rFonts w:eastAsia="Calibri" w:cs="B Mitra" w:hint="cs"/>
          <w:sz w:val="22"/>
          <w:szCs w:val="22"/>
          <w:rtl/>
          <w:lang w:bidi="fa-IR"/>
        </w:rPr>
        <w:t>در صورت حقوقی بودن سهامدار نوع مالکیت آن مشخص گردد: غیر دولتی/ دولتی/نهاد عمومی. همچنین در صورت حقیقی بودن سهامدار، صرفا از عنوان "حقیقی" استفاده شود.</w:t>
      </w:r>
    </w:p>
  </w:footnote>
  <w:footnote w:id="2">
    <w:p w14:paraId="5ED03FDA" w14:textId="77777777" w:rsidR="00743DF4" w:rsidRPr="00020EBD" w:rsidRDefault="00743DF4" w:rsidP="000345E4">
      <w:pPr>
        <w:pStyle w:val="FootnoteText"/>
        <w:ind w:left="130"/>
        <w:jc w:val="both"/>
        <w:rPr>
          <w:rFonts w:cs="B Mitra"/>
          <w:sz w:val="22"/>
          <w:szCs w:val="22"/>
        </w:rPr>
      </w:pPr>
      <w:r w:rsidRPr="00020EBD">
        <w:rPr>
          <w:rStyle w:val="FootnoteReference"/>
          <w:rFonts w:cs="B Mitra"/>
          <w:sz w:val="22"/>
          <w:szCs w:val="22"/>
        </w:rPr>
        <w:footnoteRef/>
      </w:r>
      <w:r w:rsidRPr="00020EBD">
        <w:rPr>
          <w:rFonts w:cs="B Mitra"/>
          <w:sz w:val="22"/>
          <w:szCs w:val="22"/>
          <w:rtl/>
        </w:rPr>
        <w:t xml:space="preserve"> </w:t>
      </w:r>
      <w:r w:rsidRPr="00020EBD">
        <w:rPr>
          <w:rFonts w:cs="B Mitra" w:hint="cs"/>
          <w:sz w:val="22"/>
          <w:szCs w:val="22"/>
          <w:rtl/>
        </w:rPr>
        <w:t>لزوما باید تمامی سهامداران معرفی شوند</w:t>
      </w:r>
      <w:r>
        <w:rPr>
          <w:rFonts w:cs="B Mitra" w:hint="cs"/>
          <w:sz w:val="22"/>
          <w:szCs w:val="22"/>
          <w:rtl/>
        </w:rPr>
        <w:t>.</w:t>
      </w:r>
      <w:r w:rsidRPr="00020EBD">
        <w:rPr>
          <w:rFonts w:cs="B Mitra" w:hint="cs"/>
          <w:sz w:val="22"/>
          <w:szCs w:val="22"/>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12E08"/>
    <w:multiLevelType w:val="multilevel"/>
    <w:tmpl w:val="0409001F"/>
    <w:lvl w:ilvl="0">
      <w:start w:val="1"/>
      <w:numFmt w:val="decimal"/>
      <w:lvlText w:val="%1."/>
      <w:lvlJc w:val="left"/>
      <w:pPr>
        <w:ind w:left="1350" w:hanging="360"/>
      </w:pPr>
    </w:lvl>
    <w:lvl w:ilvl="1">
      <w:start w:val="1"/>
      <w:numFmt w:val="decimal"/>
      <w:lvlText w:val="%1.%2."/>
      <w:lvlJc w:val="left"/>
      <w:pPr>
        <w:ind w:left="1782" w:hanging="432"/>
      </w:pPr>
    </w:lvl>
    <w:lvl w:ilvl="2">
      <w:start w:val="1"/>
      <w:numFmt w:val="decimal"/>
      <w:lvlText w:val="%1.%2.%3."/>
      <w:lvlJc w:val="left"/>
      <w:pPr>
        <w:ind w:left="2214" w:hanging="504"/>
      </w:pPr>
    </w:lvl>
    <w:lvl w:ilvl="3">
      <w:start w:val="1"/>
      <w:numFmt w:val="decimal"/>
      <w:lvlText w:val="%1.%2.%3.%4."/>
      <w:lvlJc w:val="left"/>
      <w:pPr>
        <w:ind w:left="2718" w:hanging="648"/>
      </w:pPr>
    </w:lvl>
    <w:lvl w:ilvl="4">
      <w:start w:val="1"/>
      <w:numFmt w:val="decimal"/>
      <w:lvlText w:val="%1.%2.%3.%4.%5."/>
      <w:lvlJc w:val="left"/>
      <w:pPr>
        <w:ind w:left="3222" w:hanging="792"/>
      </w:pPr>
    </w:lvl>
    <w:lvl w:ilvl="5">
      <w:start w:val="1"/>
      <w:numFmt w:val="decimal"/>
      <w:lvlText w:val="%1.%2.%3.%4.%5.%6."/>
      <w:lvlJc w:val="left"/>
      <w:pPr>
        <w:ind w:left="3726" w:hanging="936"/>
      </w:pPr>
    </w:lvl>
    <w:lvl w:ilvl="6">
      <w:start w:val="1"/>
      <w:numFmt w:val="decimal"/>
      <w:lvlText w:val="%1.%2.%3.%4.%5.%6.%7."/>
      <w:lvlJc w:val="left"/>
      <w:pPr>
        <w:ind w:left="4230" w:hanging="1080"/>
      </w:pPr>
    </w:lvl>
    <w:lvl w:ilvl="7">
      <w:start w:val="1"/>
      <w:numFmt w:val="decimal"/>
      <w:lvlText w:val="%1.%2.%3.%4.%5.%6.%7.%8."/>
      <w:lvlJc w:val="left"/>
      <w:pPr>
        <w:ind w:left="4734" w:hanging="1224"/>
      </w:pPr>
    </w:lvl>
    <w:lvl w:ilvl="8">
      <w:start w:val="1"/>
      <w:numFmt w:val="decimal"/>
      <w:lvlText w:val="%1.%2.%3.%4.%5.%6.%7.%8.%9."/>
      <w:lvlJc w:val="left"/>
      <w:pPr>
        <w:ind w:left="5310" w:hanging="1440"/>
      </w:pPr>
    </w:lvl>
  </w:abstractNum>
  <w:abstractNum w:abstractNumId="1" w15:restartNumberingAfterBreak="0">
    <w:nsid w:val="3DB86C5D"/>
    <w:multiLevelType w:val="hybridMultilevel"/>
    <w:tmpl w:val="63AC5700"/>
    <w:lvl w:ilvl="0" w:tplc="58785954">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762CC"/>
    <w:multiLevelType w:val="hybridMultilevel"/>
    <w:tmpl w:val="46DCFAA0"/>
    <w:lvl w:ilvl="0" w:tplc="2054988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5D276578"/>
    <w:multiLevelType w:val="hybridMultilevel"/>
    <w:tmpl w:val="0566542C"/>
    <w:lvl w:ilvl="0" w:tplc="98B0FC6A">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645A9"/>
    <w:multiLevelType w:val="hybridMultilevel"/>
    <w:tmpl w:val="46E2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271CC"/>
    <w:multiLevelType w:val="hybridMultilevel"/>
    <w:tmpl w:val="C7FA52A6"/>
    <w:lvl w:ilvl="0" w:tplc="58785954">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E54CD"/>
    <w:multiLevelType w:val="hybridMultilevel"/>
    <w:tmpl w:val="9418F6F4"/>
    <w:lvl w:ilvl="0" w:tplc="949A60D8">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7C"/>
    <w:rsid w:val="00001566"/>
    <w:rsid w:val="00020EBD"/>
    <w:rsid w:val="00034017"/>
    <w:rsid w:val="000345E4"/>
    <w:rsid w:val="00051F15"/>
    <w:rsid w:val="00071F63"/>
    <w:rsid w:val="00074DE3"/>
    <w:rsid w:val="00096D15"/>
    <w:rsid w:val="000B427C"/>
    <w:rsid w:val="000B7BDF"/>
    <w:rsid w:val="001B1B1D"/>
    <w:rsid w:val="001C4914"/>
    <w:rsid w:val="001F23CC"/>
    <w:rsid w:val="00210892"/>
    <w:rsid w:val="002227FA"/>
    <w:rsid w:val="002441C4"/>
    <w:rsid w:val="00247E35"/>
    <w:rsid w:val="00252D9A"/>
    <w:rsid w:val="00257FBF"/>
    <w:rsid w:val="0026659A"/>
    <w:rsid w:val="002A38D1"/>
    <w:rsid w:val="002A55EC"/>
    <w:rsid w:val="002A6446"/>
    <w:rsid w:val="002A7B35"/>
    <w:rsid w:val="002B029B"/>
    <w:rsid w:val="002F626F"/>
    <w:rsid w:val="0030092E"/>
    <w:rsid w:val="00321F77"/>
    <w:rsid w:val="00324653"/>
    <w:rsid w:val="00326031"/>
    <w:rsid w:val="0033647A"/>
    <w:rsid w:val="00361A3C"/>
    <w:rsid w:val="00364EAA"/>
    <w:rsid w:val="003667B6"/>
    <w:rsid w:val="00377B2D"/>
    <w:rsid w:val="003A6FD1"/>
    <w:rsid w:val="003A7564"/>
    <w:rsid w:val="003B35E8"/>
    <w:rsid w:val="003B4A57"/>
    <w:rsid w:val="003C2986"/>
    <w:rsid w:val="003D72CA"/>
    <w:rsid w:val="003F1333"/>
    <w:rsid w:val="00401FA2"/>
    <w:rsid w:val="00410830"/>
    <w:rsid w:val="004164AB"/>
    <w:rsid w:val="004672DD"/>
    <w:rsid w:val="00497FC7"/>
    <w:rsid w:val="004B5198"/>
    <w:rsid w:val="004D0EBA"/>
    <w:rsid w:val="004E0408"/>
    <w:rsid w:val="004E61C3"/>
    <w:rsid w:val="005256D0"/>
    <w:rsid w:val="00553556"/>
    <w:rsid w:val="00563C9C"/>
    <w:rsid w:val="00597672"/>
    <w:rsid w:val="005B3459"/>
    <w:rsid w:val="005D266C"/>
    <w:rsid w:val="005E0F6C"/>
    <w:rsid w:val="005F6588"/>
    <w:rsid w:val="00610399"/>
    <w:rsid w:val="00616356"/>
    <w:rsid w:val="006273B8"/>
    <w:rsid w:val="00651FE7"/>
    <w:rsid w:val="00677CEC"/>
    <w:rsid w:val="00683A6A"/>
    <w:rsid w:val="0068547A"/>
    <w:rsid w:val="006940B7"/>
    <w:rsid w:val="006948D7"/>
    <w:rsid w:val="006A17EF"/>
    <w:rsid w:val="006A4200"/>
    <w:rsid w:val="006C3228"/>
    <w:rsid w:val="006E50E9"/>
    <w:rsid w:val="007053C1"/>
    <w:rsid w:val="00743DF4"/>
    <w:rsid w:val="0076678C"/>
    <w:rsid w:val="00767B67"/>
    <w:rsid w:val="00774995"/>
    <w:rsid w:val="007815B4"/>
    <w:rsid w:val="007A294A"/>
    <w:rsid w:val="007B64EE"/>
    <w:rsid w:val="007F200E"/>
    <w:rsid w:val="00820EC5"/>
    <w:rsid w:val="008220DC"/>
    <w:rsid w:val="00840A8D"/>
    <w:rsid w:val="0085344E"/>
    <w:rsid w:val="008710BA"/>
    <w:rsid w:val="00872EE9"/>
    <w:rsid w:val="00874A6B"/>
    <w:rsid w:val="00881B2D"/>
    <w:rsid w:val="008B3BC3"/>
    <w:rsid w:val="008B75AD"/>
    <w:rsid w:val="008E2A7D"/>
    <w:rsid w:val="008F6F83"/>
    <w:rsid w:val="009024E8"/>
    <w:rsid w:val="00902C30"/>
    <w:rsid w:val="009357A0"/>
    <w:rsid w:val="0096381B"/>
    <w:rsid w:val="009902ED"/>
    <w:rsid w:val="00994EEF"/>
    <w:rsid w:val="009B2A08"/>
    <w:rsid w:val="009C2694"/>
    <w:rsid w:val="009E2B39"/>
    <w:rsid w:val="00A43F10"/>
    <w:rsid w:val="00A813E0"/>
    <w:rsid w:val="00AA0212"/>
    <w:rsid w:val="00AE1AF7"/>
    <w:rsid w:val="00B50162"/>
    <w:rsid w:val="00B873E8"/>
    <w:rsid w:val="00BA5510"/>
    <w:rsid w:val="00BD537C"/>
    <w:rsid w:val="00BD5677"/>
    <w:rsid w:val="00BE6B29"/>
    <w:rsid w:val="00BF033A"/>
    <w:rsid w:val="00C361EE"/>
    <w:rsid w:val="00C524B4"/>
    <w:rsid w:val="00C567CC"/>
    <w:rsid w:val="00C61A75"/>
    <w:rsid w:val="00C643CC"/>
    <w:rsid w:val="00C81A30"/>
    <w:rsid w:val="00C966B2"/>
    <w:rsid w:val="00CA6994"/>
    <w:rsid w:val="00CD3A05"/>
    <w:rsid w:val="00CF4914"/>
    <w:rsid w:val="00D16F35"/>
    <w:rsid w:val="00D2799C"/>
    <w:rsid w:val="00D31C96"/>
    <w:rsid w:val="00D35E27"/>
    <w:rsid w:val="00D36ED4"/>
    <w:rsid w:val="00D77D66"/>
    <w:rsid w:val="00DD4201"/>
    <w:rsid w:val="00DD5004"/>
    <w:rsid w:val="00DE50B6"/>
    <w:rsid w:val="00DF3067"/>
    <w:rsid w:val="00E55905"/>
    <w:rsid w:val="00E81522"/>
    <w:rsid w:val="00EC5B60"/>
    <w:rsid w:val="00ED59B4"/>
    <w:rsid w:val="00EE6D7E"/>
    <w:rsid w:val="00EF35D0"/>
    <w:rsid w:val="00F23378"/>
    <w:rsid w:val="00F561F6"/>
    <w:rsid w:val="00F751D1"/>
    <w:rsid w:val="00F8656C"/>
    <w:rsid w:val="00F96F7C"/>
    <w:rsid w:val="00FC39AA"/>
    <w:rsid w:val="00FD4A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6737"/>
  <w15:chartTrackingRefBased/>
  <w15:docId w15:val="{D91490B8-E0D9-4C0B-971F-C95C9200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B6"/>
    <w:pPr>
      <w:bidi/>
      <w:spacing w:after="200" w:line="276" w:lineRule="auto"/>
      <w:jc w:val="both"/>
    </w:pPr>
    <w:rPr>
      <w:rFonts w:cs="B Nazanin"/>
      <w:sz w:val="28"/>
      <w:szCs w:val="24"/>
      <w:lang w:bidi="ar-SA"/>
    </w:rPr>
  </w:style>
  <w:style w:type="paragraph" w:styleId="Heading1">
    <w:name w:val="heading 1"/>
    <w:basedOn w:val="Normal"/>
    <w:next w:val="Normal"/>
    <w:link w:val="Heading1Char"/>
    <w:uiPriority w:val="9"/>
    <w:qFormat/>
    <w:rsid w:val="009357A0"/>
    <w:pPr>
      <w:keepNext/>
      <w:keepLines/>
      <w:spacing w:before="480" w:after="0"/>
      <w:outlineLvl w:val="0"/>
    </w:pPr>
    <w:rPr>
      <w:rFonts w:ascii="Cambria" w:hAnsi="Cambria" w:cs="B Titr"/>
      <w:b/>
      <w:bCs/>
      <w:color w:val="00000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BF"/>
    <w:pPr>
      <w:ind w:left="720"/>
      <w:contextualSpacing/>
    </w:pPr>
  </w:style>
  <w:style w:type="paragraph" w:styleId="BalloonText">
    <w:name w:val="Balloon Text"/>
    <w:basedOn w:val="Normal"/>
    <w:link w:val="BalloonTextChar"/>
    <w:uiPriority w:val="99"/>
    <w:semiHidden/>
    <w:unhideWhenUsed/>
    <w:rsid w:val="00257FB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57FBF"/>
    <w:rPr>
      <w:rFonts w:ascii="Tahoma" w:hAnsi="Tahoma" w:cs="Tahoma"/>
      <w:sz w:val="16"/>
      <w:szCs w:val="16"/>
    </w:rPr>
  </w:style>
  <w:style w:type="paragraph" w:styleId="Caption">
    <w:name w:val="caption"/>
    <w:basedOn w:val="Normal"/>
    <w:next w:val="Normal"/>
    <w:uiPriority w:val="35"/>
    <w:unhideWhenUsed/>
    <w:qFormat/>
    <w:rsid w:val="003B4A57"/>
    <w:pPr>
      <w:spacing w:line="240" w:lineRule="auto"/>
    </w:pPr>
    <w:rPr>
      <w:b/>
      <w:bCs/>
      <w:color w:val="4F81BD"/>
      <w:sz w:val="18"/>
      <w:szCs w:val="18"/>
    </w:rPr>
  </w:style>
  <w:style w:type="character" w:customStyle="1" w:styleId="Heading1Char">
    <w:name w:val="Heading 1 Char"/>
    <w:link w:val="Heading1"/>
    <w:uiPriority w:val="9"/>
    <w:rsid w:val="009357A0"/>
    <w:rPr>
      <w:rFonts w:ascii="Cambria" w:hAnsi="Cambria" w:cs="B Titr"/>
      <w:b/>
      <w:bCs/>
      <w:color w:val="000000"/>
      <w:sz w:val="28"/>
      <w:szCs w:val="28"/>
      <w:lang w:val="x-none" w:eastAsia="x-none"/>
    </w:rPr>
  </w:style>
  <w:style w:type="paragraph" w:styleId="Header">
    <w:name w:val="header"/>
    <w:basedOn w:val="Normal"/>
    <w:link w:val="HeaderChar"/>
    <w:uiPriority w:val="99"/>
    <w:unhideWhenUsed/>
    <w:rsid w:val="00410830"/>
    <w:pPr>
      <w:tabs>
        <w:tab w:val="center" w:pos="4680"/>
        <w:tab w:val="right" w:pos="9360"/>
      </w:tabs>
      <w:spacing w:after="0" w:line="240" w:lineRule="auto"/>
    </w:pPr>
    <w:rPr>
      <w:rFonts w:cs="Times New Roman"/>
      <w:sz w:val="20"/>
      <w:lang w:val="x-none" w:eastAsia="x-none"/>
    </w:rPr>
  </w:style>
  <w:style w:type="character" w:customStyle="1" w:styleId="HeaderChar">
    <w:name w:val="Header Char"/>
    <w:link w:val="Header"/>
    <w:uiPriority w:val="99"/>
    <w:rsid w:val="00410830"/>
    <w:rPr>
      <w:rFonts w:cs="B Nazanin"/>
      <w:szCs w:val="24"/>
    </w:rPr>
  </w:style>
  <w:style w:type="paragraph" w:styleId="Footer">
    <w:name w:val="footer"/>
    <w:basedOn w:val="Normal"/>
    <w:link w:val="FooterChar"/>
    <w:uiPriority w:val="99"/>
    <w:unhideWhenUsed/>
    <w:rsid w:val="00410830"/>
    <w:pPr>
      <w:tabs>
        <w:tab w:val="center" w:pos="4680"/>
        <w:tab w:val="right" w:pos="9360"/>
      </w:tabs>
      <w:spacing w:after="0" w:line="240" w:lineRule="auto"/>
    </w:pPr>
    <w:rPr>
      <w:rFonts w:cs="Times New Roman"/>
      <w:sz w:val="20"/>
      <w:lang w:val="x-none" w:eastAsia="x-none"/>
    </w:rPr>
  </w:style>
  <w:style w:type="character" w:customStyle="1" w:styleId="FooterChar">
    <w:name w:val="Footer Char"/>
    <w:link w:val="Footer"/>
    <w:uiPriority w:val="99"/>
    <w:rsid w:val="00410830"/>
    <w:rPr>
      <w:rFonts w:cs="B Nazanin"/>
      <w:szCs w:val="24"/>
    </w:rPr>
  </w:style>
  <w:style w:type="character" w:styleId="CommentReference">
    <w:name w:val="annotation reference"/>
    <w:uiPriority w:val="99"/>
    <w:semiHidden/>
    <w:unhideWhenUsed/>
    <w:rsid w:val="003667B6"/>
    <w:rPr>
      <w:sz w:val="16"/>
      <w:szCs w:val="16"/>
    </w:rPr>
  </w:style>
  <w:style w:type="paragraph" w:styleId="CommentText">
    <w:name w:val="annotation text"/>
    <w:basedOn w:val="Normal"/>
    <w:link w:val="CommentTextChar"/>
    <w:uiPriority w:val="99"/>
    <w:semiHidden/>
    <w:unhideWhenUsed/>
    <w:rsid w:val="003667B6"/>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3667B6"/>
    <w:rPr>
      <w:rFonts w:cs="B Nazanin"/>
      <w:sz w:val="20"/>
      <w:szCs w:val="20"/>
    </w:rPr>
  </w:style>
  <w:style w:type="paragraph" w:styleId="CommentSubject">
    <w:name w:val="annotation subject"/>
    <w:basedOn w:val="CommentText"/>
    <w:next w:val="CommentText"/>
    <w:link w:val="CommentSubjectChar"/>
    <w:uiPriority w:val="99"/>
    <w:semiHidden/>
    <w:unhideWhenUsed/>
    <w:rsid w:val="003667B6"/>
    <w:rPr>
      <w:b/>
      <w:bCs/>
    </w:rPr>
  </w:style>
  <w:style w:type="character" w:customStyle="1" w:styleId="CommentSubjectChar">
    <w:name w:val="Comment Subject Char"/>
    <w:link w:val="CommentSubject"/>
    <w:uiPriority w:val="99"/>
    <w:semiHidden/>
    <w:rsid w:val="003667B6"/>
    <w:rPr>
      <w:rFonts w:cs="B Nazanin"/>
      <w:b/>
      <w:bCs/>
      <w:sz w:val="20"/>
      <w:szCs w:val="20"/>
    </w:rPr>
  </w:style>
  <w:style w:type="paragraph" w:styleId="NormalWeb">
    <w:name w:val="Normal (Web)"/>
    <w:basedOn w:val="Normal"/>
    <w:uiPriority w:val="99"/>
    <w:unhideWhenUsed/>
    <w:rsid w:val="0026659A"/>
    <w:pPr>
      <w:bidi w:val="0"/>
      <w:spacing w:before="100" w:beforeAutospacing="1" w:after="100" w:afterAutospacing="1" w:line="240" w:lineRule="auto"/>
      <w:jc w:val="left"/>
    </w:pPr>
    <w:rPr>
      <w:rFonts w:ascii="Times New Roman" w:hAnsi="Times New Roman" w:cs="Times New Roman"/>
      <w:sz w:val="24"/>
    </w:rPr>
  </w:style>
  <w:style w:type="table" w:styleId="TableGrid">
    <w:name w:val="Table Grid"/>
    <w:basedOn w:val="TableNormal"/>
    <w:uiPriority w:val="39"/>
    <w:rsid w:val="0026659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659A"/>
    <w:pPr>
      <w:spacing w:after="0" w:line="240" w:lineRule="auto"/>
      <w:jc w:val="left"/>
    </w:pPr>
    <w:rPr>
      <w:rFonts w:eastAsia="Calibri" w:cs="Arial"/>
      <w:sz w:val="20"/>
      <w:szCs w:val="20"/>
      <w:lang w:val="x-none" w:eastAsia="x-none" w:bidi="fa-IR"/>
    </w:rPr>
  </w:style>
  <w:style w:type="character" w:customStyle="1" w:styleId="FootnoteTextChar">
    <w:name w:val="Footnote Text Char"/>
    <w:link w:val="FootnoteText"/>
    <w:uiPriority w:val="99"/>
    <w:semiHidden/>
    <w:rsid w:val="0026659A"/>
    <w:rPr>
      <w:rFonts w:eastAsia="Calibri"/>
      <w:sz w:val="20"/>
      <w:szCs w:val="20"/>
      <w:lang w:bidi="fa-IR"/>
    </w:rPr>
  </w:style>
  <w:style w:type="character" w:styleId="FootnoteReference">
    <w:name w:val="footnote reference"/>
    <w:uiPriority w:val="99"/>
    <w:semiHidden/>
    <w:unhideWhenUsed/>
    <w:rsid w:val="0026659A"/>
    <w:rPr>
      <w:vertAlign w:val="superscript"/>
    </w:rPr>
  </w:style>
  <w:style w:type="character" w:styleId="Hyperlink">
    <w:name w:val="Hyperlink"/>
    <w:uiPriority w:val="99"/>
    <w:semiHidden/>
    <w:unhideWhenUsed/>
    <w:rsid w:val="007F2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ekiyat@daneshbonyan.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B0F8-0A75-45D6-9619-A01CEEB6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3334</CharactersWithSpaces>
  <SharedDoc>false</SharedDoc>
  <HLinks>
    <vt:vector size="6" baseType="variant">
      <vt:variant>
        <vt:i4>5046395</vt:i4>
      </vt:variant>
      <vt:variant>
        <vt:i4>0</vt:i4>
      </vt:variant>
      <vt:variant>
        <vt:i4>0</vt:i4>
      </vt:variant>
      <vt:variant>
        <vt:i4>5</vt:i4>
      </vt:variant>
      <vt:variant>
        <vt:lpwstr>mailto:malekiyat@daneshbonyan.ir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s.shekarchian</dc:creator>
  <cp:keywords/>
  <cp:lastModifiedBy>mojtaba zare</cp:lastModifiedBy>
  <cp:revision>2</cp:revision>
  <cp:lastPrinted>2017-11-05T05:17:00Z</cp:lastPrinted>
  <dcterms:created xsi:type="dcterms:W3CDTF">2021-02-17T11:54:00Z</dcterms:created>
  <dcterms:modified xsi:type="dcterms:W3CDTF">2021-02-17T11:54:00Z</dcterms:modified>
</cp:coreProperties>
</file>